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2AF" w:rsidRPr="00FC03F3" w:rsidRDefault="00C412AF" w:rsidP="00C412AF">
      <w:pPr>
        <w:ind w:firstLine="567"/>
        <w:jc w:val="center"/>
        <w:rPr>
          <w:b/>
          <w:bCs/>
          <w:lang w:val="en-US"/>
        </w:rPr>
      </w:pPr>
      <w:r w:rsidRPr="005215A8">
        <w:rPr>
          <w:b/>
          <w:bCs/>
        </w:rPr>
        <w:t xml:space="preserve">КОНТРАКТ № </w:t>
      </w:r>
      <w:proofErr w:type="spellStart"/>
      <w:r w:rsidR="003C31E7">
        <w:rPr>
          <w:b/>
          <w:bCs/>
        </w:rPr>
        <w:t>БОтх</w:t>
      </w:r>
      <w:proofErr w:type="spellEnd"/>
      <w:r w:rsidR="003C31E7">
        <w:rPr>
          <w:b/>
          <w:bCs/>
        </w:rPr>
        <w:t>-</w:t>
      </w:r>
      <w:r w:rsidR="00FC03F3">
        <w:rPr>
          <w:b/>
          <w:bCs/>
          <w:color w:val="FF0000"/>
          <w:lang w:val="en-US"/>
        </w:rPr>
        <w:t>__</w:t>
      </w:r>
      <w:r w:rsidR="003C31E7" w:rsidRPr="002A748C">
        <w:rPr>
          <w:b/>
          <w:bCs/>
        </w:rPr>
        <w:t>/1</w:t>
      </w:r>
      <w:r w:rsidR="00FC03F3">
        <w:rPr>
          <w:b/>
          <w:bCs/>
          <w:lang w:val="en-US"/>
        </w:rPr>
        <w:t>7</w:t>
      </w:r>
    </w:p>
    <w:p w:rsidR="00C412AF" w:rsidRPr="005215A8" w:rsidRDefault="00C412AF" w:rsidP="00C412AF">
      <w:pPr>
        <w:ind w:firstLine="567"/>
        <w:jc w:val="center"/>
        <w:rPr>
          <w:b/>
          <w:bCs/>
          <w:sz w:val="22"/>
          <w:szCs w:val="22"/>
        </w:rPr>
      </w:pPr>
      <w:r w:rsidRPr="005215A8">
        <w:rPr>
          <w:b/>
          <w:bCs/>
          <w:sz w:val="22"/>
          <w:szCs w:val="22"/>
        </w:rPr>
        <w:t xml:space="preserve">на оказание услуг </w:t>
      </w:r>
    </w:p>
    <w:p w:rsidR="00C412AF" w:rsidRPr="005215A8" w:rsidRDefault="00C412AF" w:rsidP="00C412AF">
      <w:pPr>
        <w:ind w:firstLine="567"/>
      </w:pPr>
      <w:r w:rsidRPr="005215A8">
        <w:t xml:space="preserve">г. </w:t>
      </w:r>
      <w:r w:rsidRPr="005215A8">
        <w:rPr>
          <w:bCs/>
        </w:rPr>
        <w:t xml:space="preserve">Железногорск </w:t>
      </w:r>
    </w:p>
    <w:p w:rsidR="00C412AF" w:rsidRPr="005215A8" w:rsidRDefault="00C412AF" w:rsidP="00C412AF">
      <w:pPr>
        <w:ind w:firstLine="567"/>
        <w:rPr>
          <w:bCs/>
        </w:rPr>
      </w:pPr>
      <w:r w:rsidRPr="005215A8">
        <w:rPr>
          <w:bCs/>
        </w:rPr>
        <w:t xml:space="preserve">Красноярского края                                                                                         </w:t>
      </w:r>
      <w:r w:rsidR="00FB6179">
        <w:rPr>
          <w:bCs/>
        </w:rPr>
        <w:t xml:space="preserve">    </w:t>
      </w:r>
      <w:r w:rsidR="00FC03F3" w:rsidRPr="00FC03F3">
        <w:rPr>
          <w:bCs/>
        </w:rPr>
        <w:t>_________</w:t>
      </w:r>
      <w:r w:rsidRPr="00DE17E9">
        <w:rPr>
          <w:bCs/>
        </w:rPr>
        <w:t xml:space="preserve"> 201</w:t>
      </w:r>
      <w:r w:rsidR="00FC03F3" w:rsidRPr="00FC03F3">
        <w:rPr>
          <w:bCs/>
        </w:rPr>
        <w:t>7</w:t>
      </w:r>
      <w:r w:rsidRPr="00DE17E9">
        <w:rPr>
          <w:bCs/>
        </w:rPr>
        <w:t xml:space="preserve"> г</w:t>
      </w:r>
      <w:r w:rsidRPr="005215A8">
        <w:rPr>
          <w:bCs/>
        </w:rPr>
        <w:t>.</w:t>
      </w:r>
    </w:p>
    <w:p w:rsidR="00C412AF" w:rsidRPr="005215A8" w:rsidRDefault="00C412AF" w:rsidP="00C412AF">
      <w:pPr>
        <w:ind w:firstLine="567"/>
        <w:rPr>
          <w:b/>
          <w:bCs/>
        </w:rPr>
      </w:pPr>
    </w:p>
    <w:p w:rsidR="00C412AF" w:rsidRPr="00AE5E65" w:rsidRDefault="00C412AF" w:rsidP="00C412AF">
      <w:pPr>
        <w:ind w:firstLine="567"/>
        <w:jc w:val="both"/>
      </w:pPr>
      <w:r w:rsidRPr="00AE5E65">
        <w:t xml:space="preserve"> Муниципальное </w:t>
      </w:r>
      <w:proofErr w:type="gramStart"/>
      <w:r w:rsidRPr="00AE5E65">
        <w:t>предприятие</w:t>
      </w:r>
      <w:proofErr w:type="gramEnd"/>
      <w:r w:rsidRPr="00AE5E65">
        <w:t xml:space="preserve"> ЗАТО Железногорск Красноярского края «Комбинат благоустройства» (МП «Комбинат благоустройства»), именуемое в дальнейшем «Исполнитель», в лице </w:t>
      </w:r>
      <w:r w:rsidR="008D7341" w:rsidRPr="00D97BD4">
        <w:t xml:space="preserve">директора МП «Комбинат благоустройства» </w:t>
      </w:r>
      <w:r w:rsidR="00FC03F3">
        <w:t>Пасечкина</w:t>
      </w:r>
      <w:r w:rsidR="008D7341">
        <w:t xml:space="preserve"> </w:t>
      </w:r>
      <w:r w:rsidR="00FC03F3">
        <w:t>Николай Николаевича</w:t>
      </w:r>
      <w:r w:rsidR="008D7341" w:rsidRPr="00D97BD4">
        <w:t>, действующ</w:t>
      </w:r>
      <w:r w:rsidR="008D7341">
        <w:t>его</w:t>
      </w:r>
      <w:r w:rsidR="008D7341" w:rsidRPr="00D97BD4">
        <w:t xml:space="preserve"> на основании </w:t>
      </w:r>
      <w:r w:rsidR="00FC03F3">
        <w:t>Устава</w:t>
      </w:r>
      <w:r w:rsidRPr="00AE5E65">
        <w:t xml:space="preserve">, с одной стороны, и </w:t>
      </w:r>
    </w:p>
    <w:p w:rsidR="00C412AF" w:rsidRPr="005215A8" w:rsidRDefault="00FC03F3" w:rsidP="00C412AF">
      <w:pPr>
        <w:ind w:firstLine="567"/>
        <w:jc w:val="both"/>
      </w:pPr>
      <w:r>
        <w:rPr>
          <w:bCs/>
        </w:rPr>
        <w:t>______________________________________________________________________________</w:t>
      </w:r>
      <w:r w:rsidR="00C412AF" w:rsidRPr="00AE5E65">
        <w:t>,</w:t>
      </w:r>
      <w:r w:rsidR="00C412AF" w:rsidRPr="005215A8">
        <w:t xml:space="preserve"> действующего на основании </w:t>
      </w:r>
      <w:r>
        <w:t>_______</w:t>
      </w:r>
      <w:r w:rsidR="00C412AF" w:rsidRPr="005215A8">
        <w:t xml:space="preserve">, </w:t>
      </w:r>
      <w:r w:rsidR="00C412AF" w:rsidRPr="005215A8">
        <w:rPr>
          <w:spacing w:val="-4"/>
        </w:rPr>
        <w:t xml:space="preserve">с другой </w:t>
      </w:r>
      <w:r w:rsidR="00C412AF" w:rsidRPr="005215A8">
        <w:t xml:space="preserve">стороны, вместе именуемые «Стороны», на основании п. 4 ч. 1 ст. 93 Федерального закона  05.04.2013 N 44-ФЗ «О контрактной системе в сфере закупок товаров, работ, услуг для обеспечения государственных и муниципальных нужд», заключили настоящий Контракт </w:t>
      </w:r>
      <w:r w:rsidR="00C412AF" w:rsidRPr="005215A8">
        <w:rPr>
          <w:bCs/>
          <w:sz w:val="22"/>
          <w:szCs w:val="22"/>
        </w:rPr>
        <w:t xml:space="preserve">на оказание услуг </w:t>
      </w:r>
      <w:r w:rsidR="004C6E78">
        <w:rPr>
          <w:bCs/>
          <w:sz w:val="22"/>
          <w:szCs w:val="22"/>
        </w:rPr>
        <w:t xml:space="preserve">(далее – Контракт) </w:t>
      </w:r>
      <w:r w:rsidR="00C412AF" w:rsidRPr="005215A8">
        <w:t>о нижеследующем:</w:t>
      </w:r>
    </w:p>
    <w:p w:rsidR="00C412AF" w:rsidRPr="005215A8" w:rsidRDefault="00C412AF" w:rsidP="00C412AF">
      <w:pPr>
        <w:ind w:firstLine="567"/>
        <w:jc w:val="center"/>
        <w:rPr>
          <w:bCs/>
        </w:rPr>
      </w:pPr>
    </w:p>
    <w:p w:rsidR="00C412AF" w:rsidRPr="005215A8" w:rsidRDefault="007512FF" w:rsidP="00C412AF">
      <w:pPr>
        <w:ind w:firstLine="567"/>
        <w:jc w:val="center"/>
        <w:rPr>
          <w:b/>
          <w:bCs/>
        </w:rPr>
      </w:pPr>
      <w:r>
        <w:rPr>
          <w:b/>
          <w:bCs/>
        </w:rPr>
        <w:t>1. Предмет Контракта</w:t>
      </w:r>
    </w:p>
    <w:p w:rsidR="00C412AF" w:rsidRPr="008A1C39" w:rsidRDefault="008A1C39" w:rsidP="008A1C39">
      <w:pPr>
        <w:ind w:firstLine="540"/>
        <w:jc w:val="both"/>
      </w:pPr>
      <w:r w:rsidRPr="008A1C39">
        <w:t xml:space="preserve"> </w:t>
      </w:r>
      <w:r w:rsidR="00C412AF" w:rsidRPr="008A1C39">
        <w:t>1.1. В соот</w:t>
      </w:r>
      <w:r w:rsidR="002631A5">
        <w:t>ветствии с настоящим Контрактом</w:t>
      </w:r>
      <w:r w:rsidR="00C412AF" w:rsidRPr="008A1C39">
        <w:t xml:space="preserve"> Исполнитель обязуется оказывать, в течение срока действия Контракта, услуги по </w:t>
      </w:r>
      <w:r w:rsidRPr="008A1C39">
        <w:t>уничтожению термическим способом</w:t>
      </w:r>
      <w:r w:rsidR="00AE5E65">
        <w:t xml:space="preserve"> </w:t>
      </w:r>
      <w:r w:rsidR="00743CFC">
        <w:t>с использование</w:t>
      </w:r>
      <w:r w:rsidR="002631A5">
        <w:t>м</w:t>
      </w:r>
      <w:r w:rsidR="00743CFC">
        <w:t xml:space="preserve"> термической печи (</w:t>
      </w:r>
      <w:proofErr w:type="spellStart"/>
      <w:r w:rsidR="00743CFC">
        <w:t>инсинератора</w:t>
      </w:r>
      <w:proofErr w:type="spellEnd"/>
      <w:r w:rsidR="00743CFC">
        <w:t xml:space="preserve">) </w:t>
      </w:r>
      <w:r w:rsidR="00C76CCD">
        <w:t>био</w:t>
      </w:r>
      <w:r w:rsidR="00EB6EC8">
        <w:t>логичес</w:t>
      </w:r>
      <w:r w:rsidR="00B9480F">
        <w:t>к</w:t>
      </w:r>
      <w:r w:rsidR="00EB6EC8">
        <w:t>их</w:t>
      </w:r>
      <w:r w:rsidR="00C76CCD">
        <w:t xml:space="preserve"> </w:t>
      </w:r>
      <w:r w:rsidR="00AE5E65">
        <w:t xml:space="preserve">отходов </w:t>
      </w:r>
      <w:r w:rsidR="00C76CCD">
        <w:t>(далее – отходов)</w:t>
      </w:r>
      <w:r w:rsidR="00743CFC">
        <w:t xml:space="preserve"> -</w:t>
      </w:r>
      <w:r w:rsidR="00C76CCD">
        <w:t xml:space="preserve"> </w:t>
      </w:r>
      <w:r w:rsidR="00AE5E65">
        <w:t>(далее – услуга)</w:t>
      </w:r>
      <w:r w:rsidR="00C412AF" w:rsidRPr="008A1C39">
        <w:t>, а Заказчик обязуется принимать эти услуги и оплачивать их.</w:t>
      </w:r>
    </w:p>
    <w:p w:rsidR="00C76CCD" w:rsidRDefault="00C412AF" w:rsidP="00C412AF">
      <w:pPr>
        <w:ind w:firstLine="567"/>
        <w:jc w:val="both"/>
      </w:pPr>
      <w:r w:rsidRPr="008A1C39">
        <w:t xml:space="preserve">Ориентировочный объем </w:t>
      </w:r>
      <w:r w:rsidR="008A1C39" w:rsidRPr="008A1C39">
        <w:t>отходов</w:t>
      </w:r>
      <w:r w:rsidRPr="008A1C39">
        <w:t xml:space="preserve"> </w:t>
      </w:r>
      <w:r w:rsidR="00FC03F3">
        <w:rPr>
          <w:color w:val="FF0000"/>
        </w:rPr>
        <w:t>_____</w:t>
      </w:r>
      <w:r w:rsidR="00AE5E65">
        <w:t xml:space="preserve"> </w:t>
      </w:r>
      <w:proofErr w:type="gramStart"/>
      <w:r w:rsidR="00AE5E65">
        <w:t>кг</w:t>
      </w:r>
      <w:proofErr w:type="gramEnd"/>
      <w:r w:rsidRPr="008A1C39">
        <w:t xml:space="preserve"> в год. </w:t>
      </w:r>
    </w:p>
    <w:p w:rsidR="00C412AF" w:rsidRPr="008A1C39" w:rsidRDefault="008A1C39" w:rsidP="00C412AF">
      <w:pPr>
        <w:ind w:firstLine="567"/>
        <w:jc w:val="both"/>
      </w:pPr>
      <w:r w:rsidRPr="008A1C39">
        <w:t>П</w:t>
      </w:r>
      <w:r w:rsidR="00C412AF" w:rsidRPr="008A1C39">
        <w:t xml:space="preserve">ериодичность </w:t>
      </w:r>
      <w:r w:rsidR="00C76CCD">
        <w:t>оказания услуг</w:t>
      </w:r>
      <w:r w:rsidR="00C412AF" w:rsidRPr="008A1C39">
        <w:t xml:space="preserve"> - </w:t>
      </w:r>
      <w:r w:rsidR="001966B2">
        <w:t>2</w:t>
      </w:r>
      <w:r w:rsidR="00C412AF" w:rsidRPr="008A1C39">
        <w:t xml:space="preserve"> раз</w:t>
      </w:r>
      <w:r w:rsidR="007512FF">
        <w:t>а</w:t>
      </w:r>
      <w:r w:rsidR="00C412AF" w:rsidRPr="008A1C39">
        <w:t xml:space="preserve"> в неделю</w:t>
      </w:r>
      <w:r w:rsidR="007512FF">
        <w:t>: четверг</w:t>
      </w:r>
      <w:r w:rsidR="00557785">
        <w:t>, пятница</w:t>
      </w:r>
      <w:r w:rsidR="00C412AF" w:rsidRPr="008A1C39">
        <w:t>.</w:t>
      </w:r>
    </w:p>
    <w:p w:rsidR="00C412AF" w:rsidRPr="008A1C39" w:rsidRDefault="00C412AF" w:rsidP="008A1C39">
      <w:pPr>
        <w:ind w:firstLine="540"/>
        <w:jc w:val="both"/>
      </w:pPr>
      <w:r w:rsidRPr="008A1C39">
        <w:t xml:space="preserve">1.2. </w:t>
      </w:r>
      <w:r w:rsidR="008A1C39" w:rsidRPr="007C4970">
        <w:t xml:space="preserve">Заказчик самостоятельно доставляет отходы и разгружает их по адресу: </w:t>
      </w:r>
      <w:proofErr w:type="gramStart"/>
      <w:r w:rsidR="008A1C39" w:rsidRPr="007C4970">
        <w:t>г</w:t>
      </w:r>
      <w:proofErr w:type="gramEnd"/>
      <w:r w:rsidR="008A1C39" w:rsidRPr="007C4970">
        <w:t xml:space="preserve">. Железногорск, ул. Красноярская, </w:t>
      </w:r>
      <w:r w:rsidR="00C76CCD" w:rsidRPr="007C4970">
        <w:t xml:space="preserve">(территория </w:t>
      </w:r>
      <w:r w:rsidR="00743CFC" w:rsidRPr="007C4970">
        <w:t xml:space="preserve">расположения </w:t>
      </w:r>
      <w:r w:rsidR="00C76CCD" w:rsidRPr="007C4970">
        <w:t xml:space="preserve">ямы </w:t>
      </w:r>
      <w:r w:rsidR="00743CFC" w:rsidRPr="007C4970">
        <w:t>«</w:t>
      </w:r>
      <w:proofErr w:type="spellStart"/>
      <w:r w:rsidR="00C76CCD" w:rsidRPr="007C4970">
        <w:t>Беккари</w:t>
      </w:r>
      <w:proofErr w:type="spellEnd"/>
      <w:r w:rsidR="00C76CCD" w:rsidRPr="007C4970">
        <w:t>»).</w:t>
      </w:r>
    </w:p>
    <w:p w:rsidR="00A80544" w:rsidRDefault="00A80544" w:rsidP="00A80544">
      <w:pPr>
        <w:pStyle w:val="HTML"/>
        <w:spacing w:line="288" w:lineRule="atLeast"/>
        <w:ind w:firstLine="567"/>
        <w:jc w:val="both"/>
        <w:rPr>
          <w:rFonts w:ascii="Times New Roman" w:hAnsi="Times New Roman" w:cs="Times New Roman"/>
          <w:color w:val="auto"/>
          <w:sz w:val="24"/>
          <w:szCs w:val="24"/>
        </w:rPr>
      </w:pPr>
      <w:r w:rsidRPr="00A80544">
        <w:rPr>
          <w:rFonts w:ascii="Times New Roman" w:hAnsi="Times New Roman" w:cs="Times New Roman"/>
          <w:color w:val="auto"/>
          <w:sz w:val="24"/>
          <w:szCs w:val="24"/>
        </w:rPr>
        <w:t>1.</w:t>
      </w:r>
      <w:r>
        <w:rPr>
          <w:rFonts w:ascii="Times New Roman" w:hAnsi="Times New Roman" w:cs="Times New Roman"/>
          <w:color w:val="auto"/>
          <w:sz w:val="24"/>
          <w:szCs w:val="24"/>
        </w:rPr>
        <w:t>3</w:t>
      </w:r>
      <w:r w:rsidRPr="00A80544">
        <w:rPr>
          <w:rFonts w:ascii="Times New Roman" w:hAnsi="Times New Roman" w:cs="Times New Roman"/>
          <w:color w:val="auto"/>
          <w:sz w:val="24"/>
          <w:szCs w:val="24"/>
        </w:rPr>
        <w:t xml:space="preserve">. </w:t>
      </w:r>
      <w:r w:rsidRPr="001966B2">
        <w:rPr>
          <w:rFonts w:ascii="Times New Roman" w:hAnsi="Times New Roman" w:cs="Times New Roman"/>
          <w:color w:val="auto"/>
          <w:sz w:val="24"/>
          <w:szCs w:val="24"/>
        </w:rPr>
        <w:t>Отходы: тяжеловесные, крупногабаритные, ядовитые, токсичные, горящие, тле</w:t>
      </w:r>
      <w:r w:rsidR="002631A5">
        <w:rPr>
          <w:rFonts w:ascii="Times New Roman" w:hAnsi="Times New Roman" w:cs="Times New Roman"/>
          <w:color w:val="auto"/>
          <w:sz w:val="24"/>
          <w:szCs w:val="24"/>
        </w:rPr>
        <w:t xml:space="preserve">ющие, строительные, смешанные с жидкими отходами, отходы весом более </w:t>
      </w:r>
      <w:smartTag w:uri="urn:schemas-microsoft-com:office:smarttags" w:element="metricconverter">
        <w:smartTagPr>
          <w:attr w:name="ProductID" w:val="500 кг"/>
        </w:smartTagPr>
        <w:r w:rsidR="002631A5">
          <w:rPr>
            <w:rFonts w:ascii="Times New Roman" w:hAnsi="Times New Roman" w:cs="Times New Roman"/>
            <w:color w:val="auto"/>
            <w:sz w:val="24"/>
            <w:szCs w:val="24"/>
          </w:rPr>
          <w:t>500</w:t>
        </w:r>
        <w:r w:rsidRPr="001966B2">
          <w:rPr>
            <w:rFonts w:ascii="Times New Roman" w:hAnsi="Times New Roman" w:cs="Times New Roman"/>
            <w:color w:val="auto"/>
            <w:sz w:val="24"/>
            <w:szCs w:val="24"/>
          </w:rPr>
          <w:t xml:space="preserve"> кг</w:t>
        </w:r>
      </w:smartTag>
      <w:r w:rsidR="002631A5">
        <w:rPr>
          <w:rFonts w:ascii="Times New Roman" w:hAnsi="Times New Roman" w:cs="Times New Roman"/>
          <w:color w:val="auto"/>
          <w:sz w:val="24"/>
          <w:szCs w:val="24"/>
        </w:rPr>
        <w:t>,</w:t>
      </w:r>
      <w:r w:rsidRPr="001966B2">
        <w:rPr>
          <w:rFonts w:ascii="Times New Roman" w:hAnsi="Times New Roman" w:cs="Times New Roman"/>
          <w:color w:val="auto"/>
          <w:sz w:val="24"/>
          <w:szCs w:val="24"/>
        </w:rPr>
        <w:t xml:space="preserve"> </w:t>
      </w:r>
      <w:proofErr w:type="gramStart"/>
      <w:r w:rsidRPr="001966B2">
        <w:rPr>
          <w:rFonts w:ascii="Times New Roman" w:hAnsi="Times New Roman" w:cs="Times New Roman"/>
          <w:color w:val="auto"/>
          <w:sz w:val="24"/>
          <w:szCs w:val="24"/>
        </w:rPr>
        <w:t>отходы</w:t>
      </w:r>
      <w:proofErr w:type="gramEnd"/>
      <w:r w:rsidRPr="001966B2">
        <w:rPr>
          <w:rFonts w:ascii="Times New Roman" w:hAnsi="Times New Roman" w:cs="Times New Roman"/>
          <w:color w:val="auto"/>
          <w:sz w:val="24"/>
          <w:szCs w:val="24"/>
        </w:rPr>
        <w:t xml:space="preserve"> имеющи</w:t>
      </w:r>
      <w:r w:rsidR="00A03C3A" w:rsidRPr="001966B2">
        <w:rPr>
          <w:rFonts w:ascii="Times New Roman" w:hAnsi="Times New Roman" w:cs="Times New Roman"/>
          <w:color w:val="auto"/>
          <w:sz w:val="24"/>
          <w:szCs w:val="24"/>
        </w:rPr>
        <w:t>е</w:t>
      </w:r>
      <w:r w:rsidR="002631A5">
        <w:rPr>
          <w:rFonts w:ascii="Times New Roman" w:hAnsi="Times New Roman" w:cs="Times New Roman"/>
          <w:color w:val="auto"/>
          <w:sz w:val="24"/>
          <w:szCs w:val="24"/>
        </w:rPr>
        <w:t xml:space="preserve"> технические</w:t>
      </w:r>
      <w:r w:rsidRPr="001966B2">
        <w:rPr>
          <w:rFonts w:ascii="Times New Roman" w:hAnsi="Times New Roman" w:cs="Times New Roman"/>
          <w:color w:val="auto"/>
          <w:sz w:val="24"/>
          <w:szCs w:val="24"/>
        </w:rPr>
        <w:t xml:space="preserve"> повреждения (что может привести к нарушению правил охраны труда и техники безопасности для персонала Исполнителя или причинить вред третьим лицам) не являются предметом настоящего Контракта.</w:t>
      </w:r>
      <w:r w:rsidRPr="00A80544">
        <w:rPr>
          <w:rFonts w:ascii="Times New Roman" w:hAnsi="Times New Roman" w:cs="Times New Roman"/>
          <w:color w:val="auto"/>
          <w:sz w:val="24"/>
          <w:szCs w:val="24"/>
        </w:rPr>
        <w:t xml:space="preserve"> </w:t>
      </w:r>
    </w:p>
    <w:p w:rsidR="00A80544" w:rsidRDefault="00A80544" w:rsidP="00A80544">
      <w:pPr>
        <w:ind w:firstLine="567"/>
        <w:jc w:val="both"/>
      </w:pPr>
      <w:r w:rsidRPr="005215A8">
        <w:t>1.</w:t>
      </w:r>
      <w:r>
        <w:t>4</w:t>
      </w:r>
      <w:r w:rsidRPr="005215A8">
        <w:t xml:space="preserve">. Фактический объем </w:t>
      </w:r>
      <w:r>
        <w:t>отходов</w:t>
      </w:r>
      <w:r w:rsidRPr="005215A8">
        <w:t xml:space="preserve"> фиксируется актами (Приложение № </w:t>
      </w:r>
      <w:r w:rsidR="003244BB">
        <w:t>2</w:t>
      </w:r>
      <w:r w:rsidRPr="005215A8">
        <w:t xml:space="preserve"> к </w:t>
      </w:r>
      <w:r w:rsidR="00564F30">
        <w:t>К</w:t>
      </w:r>
      <w:r w:rsidRPr="005215A8">
        <w:t xml:space="preserve">онтракту), оформленными в подтверждение </w:t>
      </w:r>
      <w:r w:rsidR="00AF7C91">
        <w:t>принятых</w:t>
      </w:r>
      <w:r w:rsidRPr="005215A8">
        <w:t xml:space="preserve"> </w:t>
      </w:r>
      <w:r>
        <w:t>отходов</w:t>
      </w:r>
      <w:r w:rsidRPr="005215A8">
        <w:t>.</w:t>
      </w:r>
    </w:p>
    <w:p w:rsidR="00C412AF" w:rsidRPr="005215A8" w:rsidRDefault="00C412AF" w:rsidP="002631A5">
      <w:pPr>
        <w:jc w:val="both"/>
      </w:pPr>
    </w:p>
    <w:p w:rsidR="00C412AF" w:rsidRPr="005215A8" w:rsidRDefault="00C412AF" w:rsidP="00C412AF">
      <w:pPr>
        <w:ind w:firstLine="567"/>
        <w:jc w:val="center"/>
        <w:rPr>
          <w:b/>
          <w:bCs/>
        </w:rPr>
      </w:pPr>
      <w:r w:rsidRPr="005215A8">
        <w:rPr>
          <w:b/>
          <w:bCs/>
        </w:rPr>
        <w:t xml:space="preserve">2. </w:t>
      </w:r>
      <w:r w:rsidR="007512FF">
        <w:rPr>
          <w:b/>
          <w:bCs/>
        </w:rPr>
        <w:t>Права и обязанности сторон</w:t>
      </w:r>
    </w:p>
    <w:p w:rsidR="00C412AF" w:rsidRPr="007512FF" w:rsidRDefault="00C412AF" w:rsidP="00C412AF">
      <w:pPr>
        <w:ind w:firstLine="567"/>
        <w:jc w:val="both"/>
      </w:pPr>
      <w:r w:rsidRPr="007512FF">
        <w:t>2.1.</w:t>
      </w:r>
      <w:r w:rsidRPr="007512FF">
        <w:rPr>
          <w:bCs/>
        </w:rPr>
        <w:t>Заказчик обязан:</w:t>
      </w:r>
    </w:p>
    <w:p w:rsidR="004C6E78" w:rsidRDefault="00C412AF" w:rsidP="004C6E78">
      <w:pPr>
        <w:ind w:firstLine="540"/>
        <w:jc w:val="both"/>
      </w:pPr>
      <w:r w:rsidRPr="007512FF">
        <w:t xml:space="preserve">2.1.1. </w:t>
      </w:r>
      <w:r w:rsidR="00A80544" w:rsidRPr="007C4970">
        <w:t xml:space="preserve">Самостоятельно доставлять отходы и разгружать их по адресу: </w:t>
      </w:r>
      <w:proofErr w:type="gramStart"/>
      <w:r w:rsidR="00A80544" w:rsidRPr="007C4970">
        <w:t>г</w:t>
      </w:r>
      <w:proofErr w:type="gramEnd"/>
      <w:r w:rsidR="00A80544" w:rsidRPr="007C4970">
        <w:t>.</w:t>
      </w:r>
      <w:r w:rsidR="00C37C37" w:rsidRPr="007C4970">
        <w:t xml:space="preserve"> Железногорск, ул. Красноярская</w:t>
      </w:r>
      <w:r w:rsidR="00A80544" w:rsidRPr="007C4970">
        <w:t xml:space="preserve"> </w:t>
      </w:r>
      <w:r w:rsidR="004C6E78" w:rsidRPr="007C4970">
        <w:t>(территория расположения ямы «</w:t>
      </w:r>
      <w:proofErr w:type="spellStart"/>
      <w:r w:rsidR="004C6E78" w:rsidRPr="007C4970">
        <w:t>Беккари</w:t>
      </w:r>
      <w:proofErr w:type="spellEnd"/>
      <w:r w:rsidR="004C6E78" w:rsidRPr="007C4970">
        <w:t>»).</w:t>
      </w:r>
    </w:p>
    <w:p w:rsidR="00564F30" w:rsidRDefault="00C412AF" w:rsidP="004C6E78">
      <w:pPr>
        <w:ind w:firstLine="540"/>
        <w:jc w:val="both"/>
      </w:pPr>
      <w:r w:rsidRPr="005215A8">
        <w:t>2.1.2. Не</w:t>
      </w:r>
      <w:r w:rsidR="001B5B0B" w:rsidRPr="001B5B0B">
        <w:t xml:space="preserve"> </w:t>
      </w:r>
      <w:r w:rsidR="001B5B0B" w:rsidRPr="005215A8">
        <w:t>смешивать</w:t>
      </w:r>
      <w:r w:rsidR="001B5B0B">
        <w:t xml:space="preserve"> отходы</w:t>
      </w:r>
      <w:r w:rsidRPr="005215A8">
        <w:t xml:space="preserve"> </w:t>
      </w:r>
      <w:r w:rsidR="001B5B0B" w:rsidRPr="005215A8">
        <w:t>со строительными отходами, ветками, жидкими коммунальными отходами, не допускать наличия ртутьсодержащих и иных отходов третьего класса опасности, а так</w:t>
      </w:r>
      <w:r w:rsidR="00564F30">
        <w:t>же отходов</w:t>
      </w:r>
      <w:r w:rsidR="004C6E78">
        <w:t>,</w:t>
      </w:r>
      <w:r w:rsidR="00564F30">
        <w:t xml:space="preserve"> перечисленных в п.1.3</w:t>
      </w:r>
      <w:r w:rsidR="001B5B0B" w:rsidRPr="005215A8">
        <w:t xml:space="preserve">. Контракта.   </w:t>
      </w:r>
    </w:p>
    <w:p w:rsidR="00C412AF" w:rsidRPr="005215A8" w:rsidRDefault="00C412AF" w:rsidP="00C412AF">
      <w:pPr>
        <w:ind w:firstLine="567"/>
        <w:jc w:val="both"/>
      </w:pPr>
      <w:r w:rsidRPr="005215A8">
        <w:t>2.1.</w:t>
      </w:r>
      <w:r w:rsidR="001B5B0B">
        <w:t>3</w:t>
      </w:r>
      <w:r w:rsidRPr="005215A8">
        <w:t xml:space="preserve">. Назначать лиц, ответственных за </w:t>
      </w:r>
      <w:r w:rsidR="001B5B0B">
        <w:t>доставку отходов</w:t>
      </w:r>
      <w:r w:rsidRPr="005215A8">
        <w:t xml:space="preserve"> и лиц, уполномоченных принимать и подписывать акт сдачи-приемки оказанных услуг (Приложение №</w:t>
      </w:r>
      <w:r w:rsidR="00564F30">
        <w:t xml:space="preserve"> </w:t>
      </w:r>
      <w:r w:rsidR="003244BB">
        <w:t>3</w:t>
      </w:r>
      <w:r w:rsidRPr="005215A8">
        <w:t xml:space="preserve"> к </w:t>
      </w:r>
      <w:r w:rsidR="00564F30">
        <w:t>К</w:t>
      </w:r>
      <w:r w:rsidRPr="005215A8">
        <w:t>онтракту).</w:t>
      </w:r>
    </w:p>
    <w:p w:rsidR="00C412AF" w:rsidRPr="005215A8" w:rsidRDefault="00C412AF" w:rsidP="00C412AF">
      <w:pPr>
        <w:ind w:firstLine="567"/>
        <w:jc w:val="both"/>
      </w:pPr>
      <w:r w:rsidRPr="005215A8">
        <w:t>2.1.</w:t>
      </w:r>
      <w:r w:rsidR="001B5B0B">
        <w:t>4</w:t>
      </w:r>
      <w:r w:rsidRPr="005215A8">
        <w:t xml:space="preserve">. </w:t>
      </w:r>
      <w:proofErr w:type="gramStart"/>
      <w:r w:rsidRPr="005215A8">
        <w:t xml:space="preserve">Обеспечивать </w:t>
      </w:r>
      <w:r w:rsidR="00564F30">
        <w:t>разгрузку</w:t>
      </w:r>
      <w:r w:rsidR="001B5B0B">
        <w:t xml:space="preserve"> отходов </w:t>
      </w:r>
      <w:r w:rsidRPr="005215A8">
        <w:t>в соответствии с утвержденным</w:t>
      </w:r>
      <w:r w:rsidR="007512FF">
        <w:t xml:space="preserve"> графиком (п. 1.1.</w:t>
      </w:r>
      <w:proofErr w:type="gramEnd"/>
      <w:r w:rsidR="007512FF">
        <w:t xml:space="preserve"> </w:t>
      </w:r>
      <w:proofErr w:type="gramStart"/>
      <w:r w:rsidR="007512FF">
        <w:t>Контракта)</w:t>
      </w:r>
      <w:r w:rsidRPr="005215A8">
        <w:t>.</w:t>
      </w:r>
      <w:proofErr w:type="gramEnd"/>
    </w:p>
    <w:p w:rsidR="00C412AF" w:rsidRPr="005215A8" w:rsidRDefault="00C412AF" w:rsidP="00C412AF">
      <w:pPr>
        <w:ind w:firstLine="567"/>
        <w:jc w:val="both"/>
      </w:pPr>
      <w:r w:rsidRPr="005215A8">
        <w:t>2.1.</w:t>
      </w:r>
      <w:r w:rsidR="001B5B0B">
        <w:t>5</w:t>
      </w:r>
      <w:r w:rsidRPr="005215A8">
        <w:t xml:space="preserve">. Своевременно производить оплату оказанных услуг, в порядке и сроки, указанные в разделе </w:t>
      </w:r>
      <w:r w:rsidRPr="003244BB">
        <w:t xml:space="preserve">3 настоящего </w:t>
      </w:r>
      <w:r w:rsidR="00564F30" w:rsidRPr="003244BB">
        <w:t>К</w:t>
      </w:r>
      <w:r w:rsidRPr="003244BB">
        <w:t>онтракта.</w:t>
      </w:r>
      <w:r w:rsidRPr="005215A8">
        <w:t xml:space="preserve"> В срок с 10 (десятого) числа до 15-го (пятнадцатого) числа месяца, следующего за </w:t>
      </w:r>
      <w:proofErr w:type="gramStart"/>
      <w:r w:rsidRPr="005215A8">
        <w:t>отчетным</w:t>
      </w:r>
      <w:proofErr w:type="gramEnd"/>
      <w:r w:rsidRPr="005215A8">
        <w:t>, получать у Исполнителя счета (счета-фактуры) для своевременной оплаты оказанных услуг.</w:t>
      </w:r>
    </w:p>
    <w:p w:rsidR="00C412AF" w:rsidRPr="005215A8" w:rsidRDefault="00C412AF" w:rsidP="00C412AF">
      <w:pPr>
        <w:ind w:firstLine="567"/>
        <w:jc w:val="both"/>
      </w:pPr>
      <w:r w:rsidRPr="005215A8">
        <w:t>2.1.</w:t>
      </w:r>
      <w:r w:rsidR="001B5B0B">
        <w:t>6</w:t>
      </w:r>
      <w:r w:rsidRPr="005215A8">
        <w:t>. В течение 3-х (трех) дней с момента получения рассмотреть представленный Исполнителем акт сдачи-приемки оказанных услуг и один экземпляр подписанного акта (либо письменный мотивированный отказ от его подписания) возвратить Исполнителю. При неполучении письменного мотивированного отказа или экземпляра акта сдачи-приемки оказанных услуг в указанные сроки акт сдачи-приемки оказанных услуг считается утвержденным, а услуги оказанными, принятыми Заказчиком, и подлежат оплате.</w:t>
      </w:r>
    </w:p>
    <w:p w:rsidR="00C412AF" w:rsidRPr="001966B2" w:rsidRDefault="00C412AF" w:rsidP="00C412AF">
      <w:pPr>
        <w:ind w:firstLine="567"/>
        <w:jc w:val="both"/>
        <w:rPr>
          <w:bCs/>
        </w:rPr>
      </w:pPr>
      <w:r w:rsidRPr="001966B2">
        <w:t>2.2.</w:t>
      </w:r>
      <w:r w:rsidRPr="001966B2">
        <w:rPr>
          <w:bCs/>
        </w:rPr>
        <w:t>Заказчик вправе:</w:t>
      </w:r>
    </w:p>
    <w:p w:rsidR="00C412AF" w:rsidRPr="001966B2" w:rsidRDefault="00C412AF" w:rsidP="00C412AF">
      <w:pPr>
        <w:ind w:firstLine="567"/>
        <w:jc w:val="both"/>
      </w:pPr>
      <w:r w:rsidRPr="001966B2">
        <w:t xml:space="preserve">2.2.1. Требовать от Исполнителя надлежащего исполнения  Контракта. </w:t>
      </w:r>
    </w:p>
    <w:p w:rsidR="00C412AF" w:rsidRPr="001966B2" w:rsidRDefault="00C412AF" w:rsidP="00C412AF">
      <w:pPr>
        <w:ind w:firstLine="567"/>
        <w:jc w:val="both"/>
      </w:pPr>
      <w:r w:rsidRPr="001966B2">
        <w:lastRenderedPageBreak/>
        <w:t xml:space="preserve">По вопросам нарушения графика </w:t>
      </w:r>
      <w:r w:rsidR="001B5B0B" w:rsidRPr="001966B2">
        <w:rPr>
          <w:bCs/>
        </w:rPr>
        <w:t>приема отходов</w:t>
      </w:r>
      <w:r w:rsidRPr="001966B2">
        <w:t xml:space="preserve"> звонить по телефону 74-63-09. Об обнаруженных нарушениях необходимо сообщить в течение одного рабочего дня с момента обнаружения нарушений, в противном случае обязательства считаются исполненными должным образом.</w:t>
      </w:r>
    </w:p>
    <w:p w:rsidR="00C412AF" w:rsidRPr="001966B2" w:rsidRDefault="00C412AF" w:rsidP="00C412AF">
      <w:pPr>
        <w:autoSpaceDE w:val="0"/>
        <w:autoSpaceDN w:val="0"/>
        <w:adjustRightInd w:val="0"/>
        <w:ind w:firstLine="567"/>
        <w:jc w:val="both"/>
      </w:pPr>
      <w:r w:rsidRPr="001966B2">
        <w:t>2.2.</w:t>
      </w:r>
      <w:r w:rsidR="00E64E2A">
        <w:t>2</w:t>
      </w:r>
      <w:r w:rsidRPr="001966B2">
        <w:t xml:space="preserve">. Принять решение об одностороннем отказе от исполнения </w:t>
      </w:r>
      <w:r w:rsidR="00564F30" w:rsidRPr="001966B2">
        <w:t>К</w:t>
      </w:r>
      <w:r w:rsidRPr="001966B2">
        <w:t xml:space="preserve">онтракта в соответствии с положениями Гражданского кодекса РФ. </w:t>
      </w:r>
    </w:p>
    <w:p w:rsidR="00C412AF" w:rsidRPr="001966B2" w:rsidRDefault="00C412AF" w:rsidP="00C412AF">
      <w:pPr>
        <w:ind w:firstLine="567"/>
        <w:jc w:val="both"/>
      </w:pPr>
      <w:r w:rsidRPr="001966B2">
        <w:t xml:space="preserve">2.3. </w:t>
      </w:r>
      <w:r w:rsidRPr="001966B2">
        <w:rPr>
          <w:bCs/>
        </w:rPr>
        <w:t>Исполнитель обязан:</w:t>
      </w:r>
    </w:p>
    <w:p w:rsidR="00C412AF" w:rsidRDefault="00C412AF" w:rsidP="00C412AF">
      <w:pPr>
        <w:ind w:firstLine="567"/>
        <w:jc w:val="both"/>
      </w:pPr>
      <w:r w:rsidRPr="001966B2">
        <w:t xml:space="preserve">2.3.1. </w:t>
      </w:r>
      <w:r w:rsidR="001B5B0B" w:rsidRPr="001966B2">
        <w:t>Оказывать услуги</w:t>
      </w:r>
      <w:r w:rsidRPr="001966B2">
        <w:t xml:space="preserve">  </w:t>
      </w:r>
      <w:r w:rsidR="00775D18">
        <w:t>надлежащего качества.</w:t>
      </w:r>
      <w:r w:rsidRPr="001966B2">
        <w:t xml:space="preserve"> </w:t>
      </w:r>
    </w:p>
    <w:p w:rsidR="00E73D55" w:rsidRPr="001966B2" w:rsidRDefault="00E73D55" w:rsidP="00C412AF">
      <w:pPr>
        <w:ind w:firstLine="567"/>
        <w:jc w:val="both"/>
      </w:pPr>
      <w:r>
        <w:t xml:space="preserve">2.3.2. Сдавать оказанные услуги по акту </w:t>
      </w:r>
      <w:r w:rsidRPr="005215A8">
        <w:t>сдачи-приемки оказанных услуг</w:t>
      </w:r>
      <w:r>
        <w:t>.</w:t>
      </w:r>
    </w:p>
    <w:p w:rsidR="00C412AF" w:rsidRPr="001966B2" w:rsidRDefault="00C412AF" w:rsidP="00C412AF">
      <w:pPr>
        <w:ind w:firstLine="567"/>
        <w:jc w:val="both"/>
      </w:pPr>
      <w:r w:rsidRPr="001966B2">
        <w:t>2.3.</w:t>
      </w:r>
      <w:r w:rsidR="00E73D55">
        <w:t>3</w:t>
      </w:r>
      <w:r w:rsidRPr="001966B2">
        <w:t>. Ежемесячно в срок с 10 (десятого) числа до 15-го (пятнадцатого) числа месяца следующего за отчетным месяцем предоставлять  Заказчику акт сдачи-приемки оказанных услуг в 2 (двух) экземплярах.</w:t>
      </w:r>
    </w:p>
    <w:p w:rsidR="00C412AF" w:rsidRPr="001966B2" w:rsidRDefault="00C412AF" w:rsidP="00C412AF">
      <w:pPr>
        <w:ind w:firstLine="567"/>
        <w:jc w:val="both"/>
      </w:pPr>
      <w:r w:rsidRPr="001966B2">
        <w:t xml:space="preserve">2.4. </w:t>
      </w:r>
      <w:r w:rsidRPr="001966B2">
        <w:rPr>
          <w:bCs/>
        </w:rPr>
        <w:t xml:space="preserve">Исполнитель вправе: </w:t>
      </w:r>
    </w:p>
    <w:p w:rsidR="00C412AF" w:rsidRPr="005215A8" w:rsidRDefault="00F36917" w:rsidP="00C412AF">
      <w:pPr>
        <w:autoSpaceDE w:val="0"/>
        <w:autoSpaceDN w:val="0"/>
        <w:adjustRightInd w:val="0"/>
        <w:ind w:firstLine="567"/>
        <w:jc w:val="both"/>
      </w:pPr>
      <w:r>
        <w:t>2.4.</w:t>
      </w:r>
      <w:r w:rsidR="00E64E2A">
        <w:t>1</w:t>
      </w:r>
      <w:r w:rsidR="00C412AF" w:rsidRPr="005215A8">
        <w:t xml:space="preserve">. Принять решение об одностороннем отказе от исполнения </w:t>
      </w:r>
      <w:r w:rsidR="00564F30">
        <w:t>К</w:t>
      </w:r>
      <w:r w:rsidR="00C412AF" w:rsidRPr="005215A8">
        <w:t xml:space="preserve">онтракта в соответствии с положениями Гражданского кодекса РФ.  </w:t>
      </w:r>
    </w:p>
    <w:p w:rsidR="00C412AF" w:rsidRPr="005215A8" w:rsidRDefault="00F36917" w:rsidP="00C412AF">
      <w:pPr>
        <w:ind w:firstLine="567"/>
        <w:jc w:val="both"/>
      </w:pPr>
      <w:r>
        <w:t>2.4.</w:t>
      </w:r>
      <w:r w:rsidR="00E64E2A">
        <w:t>2</w:t>
      </w:r>
      <w:r w:rsidR="00C412AF" w:rsidRPr="005215A8">
        <w:t xml:space="preserve">. При нарушении Заказчиком своих обязательств по оплате оказанных услуг по </w:t>
      </w:r>
      <w:r w:rsidR="005A108F">
        <w:rPr>
          <w:bCs/>
        </w:rPr>
        <w:t>приему отходов</w:t>
      </w:r>
      <w:r w:rsidR="00C412AF" w:rsidRPr="005215A8">
        <w:t xml:space="preserve">, приостановить </w:t>
      </w:r>
      <w:r w:rsidR="005A108F">
        <w:t>прием отходов</w:t>
      </w:r>
      <w:r w:rsidR="00C412AF" w:rsidRPr="005215A8">
        <w:t xml:space="preserve"> и возобновить его после полной оплаты Заказчиком оказанных услуг. </w:t>
      </w:r>
    </w:p>
    <w:p w:rsidR="00F36917" w:rsidRPr="005215A8" w:rsidRDefault="00F36917" w:rsidP="00C412AF">
      <w:pPr>
        <w:ind w:firstLine="567"/>
        <w:jc w:val="both"/>
      </w:pPr>
    </w:p>
    <w:p w:rsidR="00A80544" w:rsidRDefault="00F36917" w:rsidP="00A80544">
      <w:pPr>
        <w:jc w:val="center"/>
        <w:rPr>
          <w:b/>
          <w:sz w:val="22"/>
          <w:szCs w:val="22"/>
        </w:rPr>
      </w:pPr>
      <w:r>
        <w:rPr>
          <w:b/>
          <w:sz w:val="22"/>
          <w:szCs w:val="22"/>
        </w:rPr>
        <w:t>3</w:t>
      </w:r>
      <w:r w:rsidR="00A80544" w:rsidRPr="009667B0">
        <w:rPr>
          <w:b/>
          <w:sz w:val="22"/>
          <w:szCs w:val="22"/>
        </w:rPr>
        <w:t>. Стоимость услуг и порядок расчетов</w:t>
      </w:r>
    </w:p>
    <w:p w:rsidR="00A80544" w:rsidRPr="004A6F44" w:rsidRDefault="00F36917" w:rsidP="00F36917">
      <w:pPr>
        <w:pStyle w:val="11"/>
        <w:ind w:firstLine="540"/>
        <w:rPr>
          <w:sz w:val="24"/>
          <w:szCs w:val="24"/>
        </w:rPr>
      </w:pPr>
      <w:r>
        <w:rPr>
          <w:sz w:val="24"/>
          <w:szCs w:val="24"/>
        </w:rPr>
        <w:t>3</w:t>
      </w:r>
      <w:r w:rsidR="00A80544" w:rsidRPr="004A6F44">
        <w:rPr>
          <w:sz w:val="24"/>
          <w:szCs w:val="24"/>
        </w:rPr>
        <w:t xml:space="preserve">.1. Стоимость услуги составляет 130 рублей 00 копеек за </w:t>
      </w:r>
      <w:smartTag w:uri="urn:schemas-microsoft-com:office:smarttags" w:element="metricconverter">
        <w:smartTagPr>
          <w:attr w:name="ProductID" w:val="1 кг"/>
        </w:smartTagPr>
        <w:r w:rsidR="00A80544" w:rsidRPr="004A6F44">
          <w:rPr>
            <w:sz w:val="24"/>
            <w:szCs w:val="24"/>
          </w:rPr>
          <w:t>1 кг</w:t>
        </w:r>
      </w:smartTag>
      <w:r w:rsidR="00A80544" w:rsidRPr="004A6F44">
        <w:rPr>
          <w:sz w:val="24"/>
          <w:szCs w:val="24"/>
        </w:rPr>
        <w:t xml:space="preserve"> отходов (в т.ч. НДС</w:t>
      </w:r>
      <w:r w:rsidR="00E73D55">
        <w:rPr>
          <w:sz w:val="24"/>
          <w:szCs w:val="24"/>
        </w:rPr>
        <w:t xml:space="preserve"> -</w:t>
      </w:r>
      <w:r w:rsidR="00A80544" w:rsidRPr="004A6F44">
        <w:rPr>
          <w:sz w:val="24"/>
          <w:szCs w:val="24"/>
        </w:rPr>
        <w:t xml:space="preserve"> 18%), согласно Протоколу согласования цены (</w:t>
      </w:r>
      <w:r w:rsidR="00A80544" w:rsidRPr="00E64E2A">
        <w:rPr>
          <w:sz w:val="24"/>
          <w:szCs w:val="24"/>
        </w:rPr>
        <w:t>Приложение №</w:t>
      </w:r>
      <w:r w:rsidRPr="00E64E2A">
        <w:rPr>
          <w:sz w:val="24"/>
          <w:szCs w:val="24"/>
        </w:rPr>
        <w:t xml:space="preserve"> </w:t>
      </w:r>
      <w:r w:rsidR="002631A5" w:rsidRPr="00E64E2A">
        <w:rPr>
          <w:sz w:val="24"/>
          <w:szCs w:val="24"/>
        </w:rPr>
        <w:t>1</w:t>
      </w:r>
      <w:r w:rsidR="00A80544" w:rsidRPr="00E64E2A">
        <w:rPr>
          <w:sz w:val="24"/>
          <w:szCs w:val="24"/>
        </w:rPr>
        <w:t xml:space="preserve"> к</w:t>
      </w:r>
      <w:r w:rsidR="00A80544" w:rsidRPr="004A6F44">
        <w:rPr>
          <w:sz w:val="24"/>
          <w:szCs w:val="24"/>
        </w:rPr>
        <w:t xml:space="preserve"> настоящему </w:t>
      </w:r>
      <w:r w:rsidR="00067A69" w:rsidRPr="004A6F44">
        <w:rPr>
          <w:sz w:val="24"/>
          <w:szCs w:val="24"/>
        </w:rPr>
        <w:t>Контракту</w:t>
      </w:r>
      <w:r w:rsidR="00A80544" w:rsidRPr="004A6F44">
        <w:rPr>
          <w:sz w:val="24"/>
          <w:szCs w:val="24"/>
        </w:rPr>
        <w:t>).</w:t>
      </w:r>
    </w:p>
    <w:p w:rsidR="003F2806" w:rsidRPr="00C64B25" w:rsidRDefault="00F36917" w:rsidP="00F36917">
      <w:pPr>
        <w:pStyle w:val="11"/>
        <w:ind w:firstLine="540"/>
        <w:rPr>
          <w:sz w:val="24"/>
          <w:szCs w:val="24"/>
        </w:rPr>
      </w:pPr>
      <w:r>
        <w:rPr>
          <w:sz w:val="24"/>
          <w:szCs w:val="24"/>
        </w:rPr>
        <w:t>3</w:t>
      </w:r>
      <w:r w:rsidR="00A80544" w:rsidRPr="004A6F44">
        <w:rPr>
          <w:sz w:val="24"/>
          <w:szCs w:val="24"/>
        </w:rPr>
        <w:t>.2</w:t>
      </w:r>
      <w:r w:rsidR="00A80544" w:rsidRPr="00C64B25">
        <w:rPr>
          <w:sz w:val="24"/>
          <w:szCs w:val="24"/>
        </w:rPr>
        <w:t xml:space="preserve">. </w:t>
      </w:r>
      <w:r w:rsidR="003F2806" w:rsidRPr="00C64B25">
        <w:rPr>
          <w:sz w:val="24"/>
          <w:szCs w:val="24"/>
        </w:rPr>
        <w:t xml:space="preserve">Цена настоящего Контракта составляет </w:t>
      </w:r>
      <w:r w:rsidR="00FC03F3">
        <w:rPr>
          <w:color w:val="FF0000"/>
          <w:sz w:val="24"/>
          <w:szCs w:val="24"/>
        </w:rPr>
        <w:t>__________________________________</w:t>
      </w:r>
      <w:r w:rsidR="003F2806" w:rsidRPr="00C64B25">
        <w:rPr>
          <w:sz w:val="24"/>
          <w:szCs w:val="24"/>
        </w:rPr>
        <w:t xml:space="preserve">, в том числе НДС 18% - </w:t>
      </w:r>
      <w:r w:rsidR="00FC03F3">
        <w:rPr>
          <w:color w:val="FF0000"/>
          <w:sz w:val="24"/>
          <w:szCs w:val="24"/>
        </w:rPr>
        <w:t xml:space="preserve">__________________________ </w:t>
      </w:r>
      <w:r w:rsidR="003F2806" w:rsidRPr="00C64B25">
        <w:rPr>
          <w:sz w:val="24"/>
          <w:szCs w:val="24"/>
        </w:rPr>
        <w:t>и осуществляется за фактически оказанные услуги исходя из цены за один килограмм отходов, установленной пунктом 3.1 настоящего Контракта.</w:t>
      </w:r>
    </w:p>
    <w:p w:rsidR="004D3A5A" w:rsidRPr="00C64B25" w:rsidRDefault="004D3A5A" w:rsidP="00F36917">
      <w:pPr>
        <w:pStyle w:val="11"/>
        <w:ind w:firstLine="540"/>
        <w:rPr>
          <w:sz w:val="24"/>
          <w:szCs w:val="24"/>
        </w:rPr>
      </w:pPr>
      <w:r w:rsidRPr="00C64B25">
        <w:rPr>
          <w:sz w:val="24"/>
          <w:szCs w:val="24"/>
        </w:rPr>
        <w:t>3.3. Цена Контракта является твердой и определяется на весь срок исполнения Контракта. Изменение цены допускается только в случаях, предусмотренных законом.</w:t>
      </w:r>
    </w:p>
    <w:p w:rsidR="004D3A5A" w:rsidRPr="004A6F44" w:rsidRDefault="004D3A5A" w:rsidP="00F36917">
      <w:pPr>
        <w:pStyle w:val="11"/>
        <w:ind w:firstLine="540"/>
        <w:rPr>
          <w:sz w:val="24"/>
          <w:szCs w:val="24"/>
        </w:rPr>
      </w:pPr>
      <w:r w:rsidRPr="00C64B25">
        <w:rPr>
          <w:sz w:val="24"/>
          <w:szCs w:val="24"/>
        </w:rPr>
        <w:t xml:space="preserve">3.4. Цена Контракта включает в себя стоимость выполняемых работ, уплату налогов (в т.ч. НДС, если Исполнитель является плательщиком НДС), сборов и других обязательных платежей, расходов, возникающих у Исполнителя при исполнении настоящего </w:t>
      </w:r>
      <w:r w:rsidR="002D2A2F">
        <w:rPr>
          <w:sz w:val="24"/>
          <w:szCs w:val="24"/>
        </w:rPr>
        <w:t>К</w:t>
      </w:r>
      <w:r w:rsidRPr="00C64B25">
        <w:rPr>
          <w:sz w:val="24"/>
          <w:szCs w:val="24"/>
        </w:rPr>
        <w:t>онтракта.</w:t>
      </w:r>
    </w:p>
    <w:p w:rsidR="00EC00D7" w:rsidRPr="00C64B25" w:rsidRDefault="00C412AF" w:rsidP="004D3A5A">
      <w:pPr>
        <w:pStyle w:val="11"/>
        <w:ind w:firstLine="540"/>
        <w:rPr>
          <w:sz w:val="24"/>
          <w:szCs w:val="24"/>
        </w:rPr>
      </w:pPr>
      <w:r w:rsidRPr="006D19DF">
        <w:rPr>
          <w:sz w:val="24"/>
          <w:szCs w:val="24"/>
        </w:rPr>
        <w:t>3.</w:t>
      </w:r>
      <w:r w:rsidR="004D3A5A" w:rsidRPr="006D19DF">
        <w:rPr>
          <w:sz w:val="24"/>
          <w:szCs w:val="24"/>
        </w:rPr>
        <w:t>5</w:t>
      </w:r>
      <w:r w:rsidRPr="006D19DF">
        <w:rPr>
          <w:sz w:val="24"/>
          <w:szCs w:val="24"/>
        </w:rPr>
        <w:t>.</w:t>
      </w:r>
      <w:r w:rsidRPr="00F42B5C">
        <w:t xml:space="preserve"> </w:t>
      </w:r>
      <w:proofErr w:type="gramStart"/>
      <w:r w:rsidR="004D3A5A" w:rsidRPr="00C64B25">
        <w:rPr>
          <w:sz w:val="24"/>
          <w:szCs w:val="24"/>
        </w:rPr>
        <w:t>Оплата по настоящему Контракту осуществляется ежемесячно по безналичному расчету – путем перечисления денежных средств на расчетный счет Исполнителя, указанный в настоящем контракте, за фактически оказанные услуги, на основании счета на оплату, счета-фактуры и подписанного Сторонами Акта сдачи-приемки оказанных услуг в течение 15</w:t>
      </w:r>
      <w:r w:rsidR="00EC00D7" w:rsidRPr="00C64B25">
        <w:rPr>
          <w:sz w:val="24"/>
          <w:szCs w:val="24"/>
        </w:rPr>
        <w:t xml:space="preserve"> банковских дней с момента поступления вышеуказанных документов в бухгалтерию Заказчика.</w:t>
      </w:r>
      <w:proofErr w:type="gramEnd"/>
    </w:p>
    <w:p w:rsidR="00EC00D7" w:rsidRPr="00C64B25" w:rsidRDefault="00EC00D7" w:rsidP="004D3A5A">
      <w:pPr>
        <w:pStyle w:val="11"/>
        <w:ind w:firstLine="540"/>
        <w:rPr>
          <w:sz w:val="24"/>
          <w:szCs w:val="24"/>
        </w:rPr>
      </w:pPr>
      <w:r w:rsidRPr="00C64B25">
        <w:rPr>
          <w:sz w:val="24"/>
          <w:szCs w:val="24"/>
        </w:rPr>
        <w:t xml:space="preserve">3.6. По предложению Заказчика и по согласованию с Исполнителем в ходе исполнения Контракта Стороны вправе изменить не более чем на 10% объем предусмотренного контрактом работ при изменении потребности в работах, на выполнение которых заключен Контракт. </w:t>
      </w:r>
      <w:proofErr w:type="gramStart"/>
      <w:r w:rsidRPr="00C64B25">
        <w:rPr>
          <w:sz w:val="24"/>
          <w:szCs w:val="24"/>
        </w:rPr>
        <w:t>При выполнении дополнительного объема работы Стороны вправе изменить с учетом положения бюджетного законодательства РФ первоначальную цену контракта пропорционально объему такой работы, но не более чем на 10% цены Контракта, а при внесении соответствующих изменений в Контракт в связи с сокращением потребности в работе, стороны обязаны уменьшить цену Контракта исходя из цены единицы работы.</w:t>
      </w:r>
      <w:proofErr w:type="gramEnd"/>
    </w:p>
    <w:p w:rsidR="00EC00D7" w:rsidRDefault="00EC00D7" w:rsidP="004D3A5A">
      <w:pPr>
        <w:pStyle w:val="11"/>
        <w:ind w:firstLine="540"/>
        <w:rPr>
          <w:sz w:val="24"/>
          <w:szCs w:val="24"/>
        </w:rPr>
      </w:pPr>
      <w:r w:rsidRPr="00C64B25">
        <w:rPr>
          <w:sz w:val="24"/>
          <w:szCs w:val="24"/>
        </w:rPr>
        <w:t>3.7.</w:t>
      </w:r>
      <w:r w:rsidR="006D19DF">
        <w:rPr>
          <w:sz w:val="24"/>
          <w:szCs w:val="24"/>
        </w:rPr>
        <w:t xml:space="preserve"> </w:t>
      </w:r>
      <w:r w:rsidR="002631A5" w:rsidRPr="00C64B25">
        <w:rPr>
          <w:sz w:val="24"/>
          <w:szCs w:val="24"/>
        </w:rPr>
        <w:t>Цена Контракта может быть снижена по соглашению Сторон без изменения предусмотренных контрактом объема работ и иных условий исполнения Контракта.</w:t>
      </w:r>
      <w:r>
        <w:rPr>
          <w:sz w:val="24"/>
          <w:szCs w:val="24"/>
        </w:rPr>
        <w:t xml:space="preserve"> </w:t>
      </w:r>
    </w:p>
    <w:p w:rsidR="00F36917" w:rsidRPr="005215A8" w:rsidRDefault="004D3A5A" w:rsidP="00C64B25">
      <w:pPr>
        <w:pStyle w:val="11"/>
        <w:ind w:firstLine="540"/>
      </w:pPr>
      <w:r w:rsidRPr="004D3A5A">
        <w:t xml:space="preserve"> </w:t>
      </w:r>
    </w:p>
    <w:p w:rsidR="00E73D55" w:rsidRPr="005215A8" w:rsidRDefault="00C412AF" w:rsidP="00C412AF">
      <w:pPr>
        <w:ind w:firstLine="567"/>
        <w:jc w:val="center"/>
        <w:rPr>
          <w:b/>
          <w:bCs/>
        </w:rPr>
      </w:pPr>
      <w:r w:rsidRPr="005215A8">
        <w:rPr>
          <w:b/>
          <w:bCs/>
        </w:rPr>
        <w:t>4. С</w:t>
      </w:r>
      <w:r w:rsidR="00F36917">
        <w:rPr>
          <w:b/>
          <w:bCs/>
        </w:rPr>
        <w:t>рок действия Контракта</w:t>
      </w:r>
    </w:p>
    <w:p w:rsidR="00C412AF" w:rsidRPr="005215A8" w:rsidRDefault="00C412AF" w:rsidP="00C412AF">
      <w:pPr>
        <w:pStyle w:val="HTML"/>
        <w:spacing w:line="288" w:lineRule="atLeast"/>
        <w:ind w:firstLine="567"/>
        <w:jc w:val="both"/>
        <w:rPr>
          <w:rFonts w:ascii="Times New Roman" w:hAnsi="Times New Roman" w:cs="Times New Roman"/>
          <w:color w:val="auto"/>
          <w:sz w:val="24"/>
          <w:szCs w:val="24"/>
        </w:rPr>
      </w:pPr>
      <w:r w:rsidRPr="005215A8">
        <w:rPr>
          <w:rFonts w:ascii="Times New Roman" w:hAnsi="Times New Roman" w:cs="Times New Roman"/>
          <w:color w:val="auto"/>
          <w:sz w:val="24"/>
          <w:szCs w:val="24"/>
        </w:rPr>
        <w:t>4.1. Настоящий Контра</w:t>
      </w:r>
      <w:proofErr w:type="gramStart"/>
      <w:r w:rsidRPr="005215A8">
        <w:rPr>
          <w:rFonts w:ascii="Times New Roman" w:hAnsi="Times New Roman" w:cs="Times New Roman"/>
          <w:color w:val="auto"/>
          <w:sz w:val="24"/>
          <w:szCs w:val="24"/>
        </w:rPr>
        <w:t>кт вст</w:t>
      </w:r>
      <w:proofErr w:type="gramEnd"/>
      <w:r w:rsidRPr="005215A8">
        <w:rPr>
          <w:rFonts w:ascii="Times New Roman" w:hAnsi="Times New Roman" w:cs="Times New Roman"/>
          <w:color w:val="auto"/>
          <w:sz w:val="24"/>
          <w:szCs w:val="24"/>
        </w:rPr>
        <w:t xml:space="preserve">упает в силу с момента подписания и распространяет свое действие на отношения Сторон, возникшие с </w:t>
      </w:r>
      <w:r w:rsidR="00FC03F3">
        <w:rPr>
          <w:rFonts w:ascii="Times New Roman" w:hAnsi="Times New Roman" w:cs="Times New Roman"/>
          <w:color w:val="auto"/>
          <w:sz w:val="24"/>
          <w:szCs w:val="24"/>
        </w:rPr>
        <w:t xml:space="preserve">________ </w:t>
      </w:r>
      <w:r w:rsidR="00E73D55">
        <w:rPr>
          <w:rFonts w:ascii="Times New Roman" w:hAnsi="Times New Roman" w:cs="Times New Roman"/>
          <w:color w:val="auto"/>
          <w:sz w:val="24"/>
          <w:szCs w:val="24"/>
        </w:rPr>
        <w:t>201</w:t>
      </w:r>
      <w:r w:rsidR="00FC03F3">
        <w:rPr>
          <w:rFonts w:ascii="Times New Roman" w:hAnsi="Times New Roman" w:cs="Times New Roman"/>
          <w:color w:val="auto"/>
          <w:sz w:val="24"/>
          <w:szCs w:val="24"/>
        </w:rPr>
        <w:t>_</w:t>
      </w:r>
      <w:r w:rsidR="00E73D55">
        <w:rPr>
          <w:rFonts w:ascii="Times New Roman" w:hAnsi="Times New Roman" w:cs="Times New Roman"/>
          <w:color w:val="auto"/>
          <w:sz w:val="24"/>
          <w:szCs w:val="24"/>
        </w:rPr>
        <w:t xml:space="preserve"> года</w:t>
      </w:r>
      <w:r w:rsidR="006E145A">
        <w:rPr>
          <w:rFonts w:ascii="Times New Roman" w:hAnsi="Times New Roman" w:cs="Times New Roman"/>
          <w:color w:val="auto"/>
          <w:sz w:val="24"/>
          <w:szCs w:val="24"/>
        </w:rPr>
        <w:t xml:space="preserve"> и действует по </w:t>
      </w:r>
      <w:r w:rsidR="00FC03F3">
        <w:rPr>
          <w:rFonts w:ascii="Times New Roman" w:hAnsi="Times New Roman" w:cs="Times New Roman"/>
          <w:color w:val="auto"/>
          <w:sz w:val="24"/>
          <w:szCs w:val="24"/>
        </w:rPr>
        <w:t>_____</w:t>
      </w:r>
      <w:r w:rsidR="006E145A">
        <w:rPr>
          <w:rFonts w:ascii="Times New Roman" w:hAnsi="Times New Roman" w:cs="Times New Roman"/>
          <w:color w:val="auto"/>
          <w:sz w:val="24"/>
          <w:szCs w:val="24"/>
        </w:rPr>
        <w:t xml:space="preserve"> </w:t>
      </w:r>
      <w:r w:rsidRPr="005215A8">
        <w:rPr>
          <w:rFonts w:ascii="Times New Roman" w:hAnsi="Times New Roman" w:cs="Times New Roman"/>
          <w:color w:val="auto"/>
          <w:sz w:val="24"/>
          <w:szCs w:val="24"/>
        </w:rPr>
        <w:t>20</w:t>
      </w:r>
      <w:r w:rsidRPr="00DE17E9">
        <w:rPr>
          <w:rFonts w:ascii="Times New Roman" w:hAnsi="Times New Roman" w:cs="Times New Roman"/>
          <w:color w:val="auto"/>
          <w:sz w:val="24"/>
          <w:szCs w:val="24"/>
        </w:rPr>
        <w:t>1</w:t>
      </w:r>
      <w:r w:rsidR="00FC03F3">
        <w:rPr>
          <w:rFonts w:ascii="Times New Roman" w:hAnsi="Times New Roman" w:cs="Times New Roman"/>
          <w:color w:val="auto"/>
          <w:sz w:val="24"/>
          <w:szCs w:val="24"/>
        </w:rPr>
        <w:t>_</w:t>
      </w:r>
      <w:r w:rsidRPr="005215A8">
        <w:rPr>
          <w:rFonts w:ascii="Times New Roman" w:hAnsi="Times New Roman" w:cs="Times New Roman"/>
          <w:color w:val="auto"/>
          <w:sz w:val="24"/>
          <w:szCs w:val="24"/>
        </w:rPr>
        <w:t xml:space="preserve"> г</w:t>
      </w:r>
      <w:r w:rsidR="009C6A76">
        <w:rPr>
          <w:rFonts w:ascii="Times New Roman" w:hAnsi="Times New Roman" w:cs="Times New Roman"/>
          <w:color w:val="auto"/>
          <w:sz w:val="24"/>
          <w:szCs w:val="24"/>
        </w:rPr>
        <w:t>ода</w:t>
      </w:r>
      <w:r w:rsidRPr="005215A8">
        <w:rPr>
          <w:rFonts w:ascii="Times New Roman" w:hAnsi="Times New Roman" w:cs="Times New Roman"/>
          <w:color w:val="auto"/>
          <w:sz w:val="24"/>
          <w:szCs w:val="24"/>
        </w:rPr>
        <w:t xml:space="preserve">. </w:t>
      </w:r>
    </w:p>
    <w:p w:rsidR="00C412AF" w:rsidRPr="005215A8" w:rsidRDefault="00C412AF" w:rsidP="00C412AF">
      <w:pPr>
        <w:ind w:firstLine="567"/>
        <w:jc w:val="center"/>
      </w:pPr>
    </w:p>
    <w:p w:rsidR="00F36917" w:rsidRPr="005215A8" w:rsidRDefault="00C412AF" w:rsidP="00C412AF">
      <w:pPr>
        <w:shd w:val="clear" w:color="auto" w:fill="FFFFFF"/>
        <w:ind w:left="7" w:right="7" w:firstLine="567"/>
        <w:jc w:val="center"/>
        <w:rPr>
          <w:b/>
          <w:spacing w:val="1"/>
        </w:rPr>
      </w:pPr>
      <w:r w:rsidRPr="005215A8">
        <w:rPr>
          <w:b/>
          <w:spacing w:val="1"/>
        </w:rPr>
        <w:t xml:space="preserve">5. </w:t>
      </w:r>
      <w:r w:rsidR="00F36917">
        <w:rPr>
          <w:b/>
          <w:spacing w:val="1"/>
        </w:rPr>
        <w:t>Порядок сдачи и приемки услуги</w:t>
      </w:r>
    </w:p>
    <w:p w:rsidR="00C412AF" w:rsidRPr="005215A8" w:rsidRDefault="00C412AF" w:rsidP="00C412AF">
      <w:pPr>
        <w:pStyle w:val="ConsPlusNonformat"/>
        <w:ind w:firstLine="567"/>
        <w:jc w:val="both"/>
        <w:rPr>
          <w:rFonts w:ascii="Times New Roman" w:hAnsi="Times New Roman" w:cs="Times New Roman"/>
          <w:sz w:val="24"/>
          <w:szCs w:val="24"/>
        </w:rPr>
      </w:pPr>
      <w:r w:rsidRPr="005215A8">
        <w:rPr>
          <w:rFonts w:ascii="Times New Roman" w:hAnsi="Times New Roman" w:cs="Times New Roman"/>
          <w:sz w:val="24"/>
          <w:szCs w:val="24"/>
        </w:rPr>
        <w:t>5.1. Ежемесячно Исполнитель представляет Заказч</w:t>
      </w:r>
      <w:r w:rsidRPr="005215A8">
        <w:rPr>
          <w:rFonts w:ascii="Times New Roman" w:hAnsi="Times New Roman" w:cs="Times New Roman"/>
          <w:sz w:val="24"/>
          <w:szCs w:val="24"/>
        </w:rPr>
        <w:t>и</w:t>
      </w:r>
      <w:r w:rsidRPr="005215A8">
        <w:rPr>
          <w:rFonts w:ascii="Times New Roman" w:hAnsi="Times New Roman" w:cs="Times New Roman"/>
          <w:sz w:val="24"/>
          <w:szCs w:val="24"/>
        </w:rPr>
        <w:t xml:space="preserve">ку подписанный со своей стороны акт сдачи-приемки оказанных услуг с приложением к нему необходимых финансовых документов (счета, </w:t>
      </w:r>
      <w:proofErr w:type="gramStart"/>
      <w:r w:rsidRPr="005215A8">
        <w:rPr>
          <w:rFonts w:ascii="Times New Roman" w:hAnsi="Times New Roman" w:cs="Times New Roman"/>
          <w:sz w:val="24"/>
          <w:szCs w:val="24"/>
        </w:rPr>
        <w:t>счет-фактуры</w:t>
      </w:r>
      <w:proofErr w:type="gramEnd"/>
      <w:r w:rsidRPr="005215A8">
        <w:rPr>
          <w:rFonts w:ascii="Times New Roman" w:hAnsi="Times New Roman" w:cs="Times New Roman"/>
          <w:sz w:val="24"/>
          <w:szCs w:val="24"/>
        </w:rPr>
        <w:t xml:space="preserve">) за фактически оказанные в расчетном периоде (за месяц) услуги. </w:t>
      </w:r>
    </w:p>
    <w:p w:rsidR="00C412AF" w:rsidRPr="005215A8" w:rsidRDefault="00C412AF" w:rsidP="00C412AF">
      <w:pPr>
        <w:shd w:val="clear" w:color="auto" w:fill="FFFFFF"/>
        <w:ind w:right="7" w:firstLine="567"/>
        <w:jc w:val="both"/>
      </w:pPr>
      <w:r w:rsidRPr="005215A8">
        <w:lastRenderedPageBreak/>
        <w:t>5.</w:t>
      </w:r>
      <w:r w:rsidR="006734F7">
        <w:t>2</w:t>
      </w:r>
      <w:r w:rsidRPr="005215A8">
        <w:t xml:space="preserve">. Заказчик вправе не отказывать в приемке оказанных услуг в случае выявления несоответствия таких услуг условиям настоящего </w:t>
      </w:r>
      <w:r w:rsidR="00564F30" w:rsidRPr="00564F30">
        <w:t>К</w:t>
      </w:r>
      <w:r w:rsidRPr="005215A8">
        <w:t>онтракта, если выявленное несоответствие не препятствует приемке услуг и устранено Исполнителем.</w:t>
      </w:r>
    </w:p>
    <w:p w:rsidR="00C412AF" w:rsidRPr="005215A8" w:rsidRDefault="00C412AF" w:rsidP="00C412AF">
      <w:pPr>
        <w:shd w:val="clear" w:color="auto" w:fill="FFFFFF"/>
        <w:ind w:left="7" w:right="7" w:firstLine="567"/>
        <w:jc w:val="both"/>
        <w:rPr>
          <w:spacing w:val="1"/>
        </w:rPr>
      </w:pPr>
      <w:r w:rsidRPr="005215A8">
        <w:t>5.</w:t>
      </w:r>
      <w:r w:rsidR="006734F7">
        <w:t>3</w:t>
      </w:r>
      <w:r w:rsidRPr="005215A8">
        <w:t>. Заказчик принимает услуги по объему и качеству в течение 3 дней со дня получения акта сдачи-приемки оказанных услуг и счета, счет</w:t>
      </w:r>
      <w:r w:rsidR="006734F7">
        <w:t>а</w:t>
      </w:r>
      <w:r w:rsidRPr="005215A8">
        <w:t>-фактуры, направляют Исполнителю подписанный акт или мотивированный отказ от приемки услуг с указанием перечня выявленных недостатков в оказанных услугах.</w:t>
      </w:r>
    </w:p>
    <w:p w:rsidR="00C412AF" w:rsidRPr="005215A8" w:rsidRDefault="00C412AF" w:rsidP="00C412AF">
      <w:pPr>
        <w:ind w:firstLine="567"/>
        <w:jc w:val="center"/>
      </w:pPr>
    </w:p>
    <w:p w:rsidR="00C412AF" w:rsidRPr="005215A8" w:rsidRDefault="00C412AF" w:rsidP="00C412AF">
      <w:pPr>
        <w:ind w:firstLine="567"/>
        <w:jc w:val="center"/>
        <w:rPr>
          <w:b/>
        </w:rPr>
      </w:pPr>
      <w:r w:rsidRPr="005215A8">
        <w:rPr>
          <w:b/>
        </w:rPr>
        <w:t>6. О</w:t>
      </w:r>
      <w:r w:rsidR="00CC1E0D">
        <w:rPr>
          <w:b/>
        </w:rPr>
        <w:t>тветственность сторон</w:t>
      </w:r>
    </w:p>
    <w:p w:rsidR="00C412AF" w:rsidRPr="005215A8" w:rsidRDefault="00C412AF" w:rsidP="00C412AF">
      <w:pPr>
        <w:ind w:firstLine="567"/>
        <w:jc w:val="both"/>
        <w:rPr>
          <w:spacing w:val="7"/>
        </w:rPr>
      </w:pPr>
      <w:r w:rsidRPr="005215A8">
        <w:t xml:space="preserve">6.1. </w:t>
      </w:r>
      <w:r w:rsidRPr="005215A8">
        <w:rPr>
          <w:spacing w:val="7"/>
        </w:rPr>
        <w:t>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РФ и настоящим Контрактом.</w:t>
      </w:r>
    </w:p>
    <w:p w:rsidR="00C412AF" w:rsidRPr="005215A8" w:rsidRDefault="00C412AF" w:rsidP="00C412AF">
      <w:pPr>
        <w:pStyle w:val="ConsPlusNormal"/>
        <w:ind w:firstLine="567"/>
        <w:jc w:val="both"/>
        <w:rPr>
          <w:rFonts w:ascii="Times New Roman" w:hAnsi="Times New Roman" w:cs="Times New Roman"/>
          <w:sz w:val="24"/>
          <w:szCs w:val="24"/>
        </w:rPr>
      </w:pPr>
      <w:r w:rsidRPr="005215A8">
        <w:rPr>
          <w:rFonts w:ascii="Times New Roman" w:hAnsi="Times New Roman" w:cs="Times New Roman"/>
          <w:sz w:val="24"/>
          <w:szCs w:val="24"/>
        </w:rPr>
        <w:t xml:space="preserve">6.2. В случае просрочки исполнения Заказчиком обязательств, предусмотренных настоящим </w:t>
      </w:r>
      <w:r w:rsidR="00564F30" w:rsidRPr="00564F30">
        <w:rPr>
          <w:rFonts w:ascii="Times New Roman" w:hAnsi="Times New Roman" w:cs="Times New Roman"/>
          <w:sz w:val="24"/>
          <w:szCs w:val="24"/>
        </w:rPr>
        <w:t>К</w:t>
      </w:r>
      <w:r w:rsidRPr="005215A8">
        <w:rPr>
          <w:rFonts w:ascii="Times New Roman" w:hAnsi="Times New Roman" w:cs="Times New Roman"/>
          <w:sz w:val="24"/>
          <w:szCs w:val="24"/>
        </w:rPr>
        <w:t xml:space="preserve">онтрактом, а также в иных случаях неисполнения или ненадлежащего исполнения Заказчиком обязательств, предусмотренных </w:t>
      </w:r>
      <w:r w:rsidR="00564F30" w:rsidRPr="00564F30">
        <w:rPr>
          <w:rFonts w:ascii="Times New Roman" w:hAnsi="Times New Roman" w:cs="Times New Roman"/>
          <w:sz w:val="24"/>
          <w:szCs w:val="24"/>
        </w:rPr>
        <w:t>К</w:t>
      </w:r>
      <w:r w:rsidRPr="005215A8">
        <w:rPr>
          <w:rFonts w:ascii="Times New Roman" w:hAnsi="Times New Roman" w:cs="Times New Roman"/>
          <w:sz w:val="24"/>
          <w:szCs w:val="24"/>
        </w:rPr>
        <w:t>онтрактом, Исполнитель вправе потребовать уплаты неустойки (штрафов, пеней).</w:t>
      </w:r>
    </w:p>
    <w:p w:rsidR="00C412AF" w:rsidRPr="005215A8" w:rsidRDefault="00C412AF" w:rsidP="00C412AF">
      <w:pPr>
        <w:pStyle w:val="ConsPlusNormal"/>
        <w:ind w:firstLine="567"/>
        <w:jc w:val="both"/>
        <w:rPr>
          <w:rFonts w:ascii="Times New Roman" w:hAnsi="Times New Roman" w:cs="Times New Roman"/>
          <w:sz w:val="24"/>
          <w:szCs w:val="24"/>
        </w:rPr>
      </w:pPr>
      <w:r w:rsidRPr="005215A8">
        <w:rPr>
          <w:rFonts w:ascii="Times New Roman" w:hAnsi="Times New Roman" w:cs="Times New Roman"/>
          <w:sz w:val="24"/>
          <w:szCs w:val="24"/>
        </w:rPr>
        <w:t xml:space="preserve">6.2.1. Пеня начисляется за каждый день просрочки исполнения обязательства по оплате, предусмотренного </w:t>
      </w:r>
      <w:r w:rsidR="00564F30" w:rsidRPr="00564F30">
        <w:rPr>
          <w:rFonts w:ascii="Times New Roman" w:hAnsi="Times New Roman" w:cs="Times New Roman"/>
          <w:sz w:val="24"/>
          <w:szCs w:val="24"/>
        </w:rPr>
        <w:t>К</w:t>
      </w:r>
      <w:r w:rsidRPr="005215A8">
        <w:rPr>
          <w:rFonts w:ascii="Times New Roman" w:hAnsi="Times New Roman" w:cs="Times New Roman"/>
          <w:sz w:val="24"/>
          <w:szCs w:val="24"/>
        </w:rPr>
        <w:t xml:space="preserve">онтрактом, начиная со дня, следующего после дня истечения установленного </w:t>
      </w:r>
      <w:r w:rsidR="00564F30" w:rsidRPr="00564F30">
        <w:rPr>
          <w:rFonts w:ascii="Times New Roman" w:hAnsi="Times New Roman" w:cs="Times New Roman"/>
          <w:sz w:val="24"/>
          <w:szCs w:val="24"/>
        </w:rPr>
        <w:t>К</w:t>
      </w:r>
      <w:r w:rsidRPr="005215A8">
        <w:rPr>
          <w:rFonts w:ascii="Times New Roman" w:hAnsi="Times New Roman" w:cs="Times New Roman"/>
          <w:sz w:val="24"/>
          <w:szCs w:val="24"/>
        </w:rPr>
        <w:t xml:space="preserve">онтрактом срока исполнения обязательства. Такая пеня устанавливается в размере 1/300 действующей на дату уплаты пеней ставки рефинансирования Центрального банка Российской Федерации от не уплаченной в срок суммы. </w:t>
      </w:r>
    </w:p>
    <w:p w:rsidR="00C412AF" w:rsidRPr="005215A8" w:rsidRDefault="00C412AF" w:rsidP="00C412AF">
      <w:pPr>
        <w:tabs>
          <w:tab w:val="left" w:pos="709"/>
        </w:tabs>
        <w:autoSpaceDE w:val="0"/>
        <w:autoSpaceDN w:val="0"/>
        <w:adjustRightInd w:val="0"/>
        <w:ind w:firstLine="567"/>
        <w:jc w:val="both"/>
      </w:pPr>
      <w:r w:rsidRPr="005215A8">
        <w:t xml:space="preserve">6.2.2. Штрафы начисляются за неисполнение или ненадлежащее исполнение заказчиком обязательств, предусмотренных </w:t>
      </w:r>
      <w:r w:rsidR="00564F30" w:rsidRPr="00564F30">
        <w:t>К</w:t>
      </w:r>
      <w:r w:rsidRPr="005215A8">
        <w:t xml:space="preserve">онтрактом, за исключением просрочки исполнения обязательств, предусмотренных </w:t>
      </w:r>
      <w:r w:rsidR="00564F30" w:rsidRPr="00564F30">
        <w:t>К</w:t>
      </w:r>
      <w:r w:rsidRPr="005215A8">
        <w:t xml:space="preserve">онтрактом. Размеры штрафа устанавливаются в виде фиксированной суммы в размере 2,5 процента от цены </w:t>
      </w:r>
      <w:r w:rsidR="00564F30" w:rsidRPr="00564F30">
        <w:t>К</w:t>
      </w:r>
      <w:r w:rsidRPr="005215A8">
        <w:t xml:space="preserve">онтракта. </w:t>
      </w:r>
    </w:p>
    <w:p w:rsidR="00C412AF" w:rsidRPr="005215A8" w:rsidRDefault="00C412AF" w:rsidP="00C412AF">
      <w:pPr>
        <w:pStyle w:val="ConsPlusNormal"/>
        <w:ind w:firstLine="567"/>
        <w:jc w:val="both"/>
        <w:rPr>
          <w:rFonts w:ascii="Times New Roman" w:hAnsi="Times New Roman" w:cs="Times New Roman"/>
          <w:sz w:val="24"/>
          <w:szCs w:val="24"/>
        </w:rPr>
      </w:pPr>
      <w:r w:rsidRPr="005215A8">
        <w:rPr>
          <w:rFonts w:ascii="Times New Roman" w:hAnsi="Times New Roman" w:cs="Times New Roman"/>
          <w:sz w:val="24"/>
          <w:szCs w:val="24"/>
        </w:rPr>
        <w:t xml:space="preserve">6.3. В случае просрочки исполнения Исполнителем обязательств, предусмотренных </w:t>
      </w:r>
      <w:r w:rsidR="00564F30" w:rsidRPr="00564F30">
        <w:rPr>
          <w:rFonts w:ascii="Times New Roman" w:hAnsi="Times New Roman" w:cs="Times New Roman"/>
          <w:sz w:val="24"/>
          <w:szCs w:val="24"/>
        </w:rPr>
        <w:t>К</w:t>
      </w:r>
      <w:r w:rsidRPr="005215A8">
        <w:rPr>
          <w:rFonts w:ascii="Times New Roman" w:hAnsi="Times New Roman" w:cs="Times New Roman"/>
          <w:sz w:val="24"/>
          <w:szCs w:val="24"/>
        </w:rPr>
        <w:t xml:space="preserve">онтрактом, а также в иных случаях ненадлежащего исполнения Исполнителем обязательств, предусмотренных </w:t>
      </w:r>
      <w:r w:rsidR="00564F30" w:rsidRPr="00564F30">
        <w:rPr>
          <w:rFonts w:ascii="Times New Roman" w:hAnsi="Times New Roman" w:cs="Times New Roman"/>
          <w:sz w:val="24"/>
          <w:szCs w:val="24"/>
        </w:rPr>
        <w:t>К</w:t>
      </w:r>
      <w:r w:rsidRPr="005215A8">
        <w:rPr>
          <w:rFonts w:ascii="Times New Roman" w:hAnsi="Times New Roman" w:cs="Times New Roman"/>
          <w:sz w:val="24"/>
          <w:szCs w:val="24"/>
        </w:rPr>
        <w:t>онтрактом, Исполнитель уплачивает Заказчику неустойку (штраф, пени).</w:t>
      </w:r>
    </w:p>
    <w:p w:rsidR="00C412AF" w:rsidRPr="005215A8" w:rsidRDefault="00C412AF" w:rsidP="00C412AF">
      <w:pPr>
        <w:pStyle w:val="ConsPlusNormal"/>
        <w:ind w:firstLine="567"/>
        <w:jc w:val="both"/>
        <w:rPr>
          <w:rFonts w:ascii="Times New Roman" w:hAnsi="Times New Roman" w:cs="Times New Roman"/>
          <w:sz w:val="24"/>
          <w:szCs w:val="24"/>
        </w:rPr>
      </w:pPr>
      <w:r w:rsidRPr="005215A8">
        <w:rPr>
          <w:rFonts w:ascii="Times New Roman" w:hAnsi="Times New Roman" w:cs="Times New Roman"/>
          <w:sz w:val="24"/>
          <w:szCs w:val="24"/>
        </w:rPr>
        <w:t xml:space="preserve">6.3.1. </w:t>
      </w:r>
      <w:proofErr w:type="gramStart"/>
      <w:r w:rsidRPr="005215A8">
        <w:rPr>
          <w:rFonts w:ascii="Times New Roman" w:hAnsi="Times New Roman" w:cs="Times New Roman"/>
          <w:sz w:val="24"/>
          <w:szCs w:val="24"/>
        </w:rPr>
        <w:t xml:space="preserve">Пеня начисляется за каждый день просрочки исполнения Исполнителем обязательства, предусмотренного </w:t>
      </w:r>
      <w:r w:rsidR="00564F30" w:rsidRPr="00564F30">
        <w:rPr>
          <w:rFonts w:ascii="Times New Roman" w:hAnsi="Times New Roman" w:cs="Times New Roman"/>
          <w:sz w:val="24"/>
          <w:szCs w:val="24"/>
        </w:rPr>
        <w:t>К</w:t>
      </w:r>
      <w:r w:rsidRPr="005215A8">
        <w:rPr>
          <w:rFonts w:ascii="Times New Roman" w:hAnsi="Times New Roman" w:cs="Times New Roman"/>
          <w:sz w:val="24"/>
          <w:szCs w:val="24"/>
        </w:rPr>
        <w:t xml:space="preserve">онтрактом, начиная со дня, следующего после дня истечения установленного </w:t>
      </w:r>
      <w:r w:rsidR="00564F30" w:rsidRPr="00564F30">
        <w:rPr>
          <w:rFonts w:ascii="Times New Roman" w:hAnsi="Times New Roman" w:cs="Times New Roman"/>
          <w:sz w:val="24"/>
          <w:szCs w:val="24"/>
        </w:rPr>
        <w:t>К</w:t>
      </w:r>
      <w:r w:rsidRPr="005215A8">
        <w:rPr>
          <w:rFonts w:ascii="Times New Roman" w:hAnsi="Times New Roman" w:cs="Times New Roman"/>
          <w:sz w:val="24"/>
          <w:szCs w:val="24"/>
        </w:rPr>
        <w:t xml:space="preserve">онтрактом срока исполнения обязательства, и устанавливается в размере не менее чем 1/300 действующей на дату уплаты пени ставки рефинансирования Центрального банка Российской Федерации от цены </w:t>
      </w:r>
      <w:r w:rsidR="00564F30" w:rsidRPr="00564F30">
        <w:rPr>
          <w:rFonts w:ascii="Times New Roman" w:hAnsi="Times New Roman" w:cs="Times New Roman"/>
          <w:sz w:val="24"/>
          <w:szCs w:val="24"/>
        </w:rPr>
        <w:t>К</w:t>
      </w:r>
      <w:r w:rsidRPr="005215A8">
        <w:rPr>
          <w:rFonts w:ascii="Times New Roman" w:hAnsi="Times New Roman" w:cs="Times New Roman"/>
          <w:sz w:val="24"/>
          <w:szCs w:val="24"/>
        </w:rPr>
        <w:t xml:space="preserve">онтракта, уменьшенной на сумму, пропорциональную объему обязательств, предусмотренных </w:t>
      </w:r>
      <w:r w:rsidR="00564F30" w:rsidRPr="00564F30">
        <w:rPr>
          <w:rFonts w:ascii="Times New Roman" w:hAnsi="Times New Roman" w:cs="Times New Roman"/>
          <w:sz w:val="24"/>
          <w:szCs w:val="24"/>
        </w:rPr>
        <w:t>К</w:t>
      </w:r>
      <w:r w:rsidRPr="005215A8">
        <w:rPr>
          <w:rFonts w:ascii="Times New Roman" w:hAnsi="Times New Roman" w:cs="Times New Roman"/>
          <w:sz w:val="24"/>
          <w:szCs w:val="24"/>
        </w:rPr>
        <w:t>онтрактом  и фактически исполненных Исполнителем, и определяется</w:t>
      </w:r>
      <w:proofErr w:type="gramEnd"/>
      <w:r w:rsidRPr="005215A8">
        <w:rPr>
          <w:rFonts w:ascii="Times New Roman" w:hAnsi="Times New Roman" w:cs="Times New Roman"/>
          <w:sz w:val="24"/>
          <w:szCs w:val="24"/>
        </w:rPr>
        <w:t xml:space="preserve"> по  формуле:</w:t>
      </w:r>
    </w:p>
    <w:p w:rsidR="00C412AF" w:rsidRPr="005215A8" w:rsidRDefault="00C412AF" w:rsidP="00C412AF">
      <w:pPr>
        <w:pStyle w:val="ConsPlusNormal"/>
        <w:ind w:firstLine="567"/>
        <w:jc w:val="center"/>
        <w:rPr>
          <w:rFonts w:ascii="Times New Roman" w:hAnsi="Times New Roman" w:cs="Times New Roman"/>
          <w:sz w:val="24"/>
          <w:szCs w:val="24"/>
        </w:rPr>
      </w:pPr>
      <w:r w:rsidRPr="005215A8">
        <w:rPr>
          <w:rFonts w:ascii="Times New Roman" w:hAnsi="Times New Roman" w:cs="Times New Roman"/>
          <w:sz w:val="24"/>
          <w:szCs w:val="24"/>
        </w:rPr>
        <w:t>П=(Ц-В) x</w:t>
      </w:r>
      <w:proofErr w:type="gramStart"/>
      <w:r w:rsidRPr="005215A8">
        <w:rPr>
          <w:rFonts w:ascii="Times New Roman" w:hAnsi="Times New Roman" w:cs="Times New Roman"/>
          <w:sz w:val="24"/>
          <w:szCs w:val="24"/>
        </w:rPr>
        <w:t xml:space="preserve"> С</w:t>
      </w:r>
      <w:proofErr w:type="gramEnd"/>
      <w:r w:rsidRPr="005215A8">
        <w:rPr>
          <w:rFonts w:ascii="Times New Roman" w:hAnsi="Times New Roman" w:cs="Times New Roman"/>
          <w:sz w:val="24"/>
          <w:szCs w:val="24"/>
        </w:rPr>
        <w:t>, где:</w:t>
      </w:r>
    </w:p>
    <w:p w:rsidR="00C412AF" w:rsidRPr="005215A8" w:rsidRDefault="00C412AF" w:rsidP="00C412AF">
      <w:pPr>
        <w:pStyle w:val="ConsPlusNormal"/>
        <w:ind w:firstLine="567"/>
        <w:jc w:val="both"/>
        <w:rPr>
          <w:rFonts w:ascii="Times New Roman" w:hAnsi="Times New Roman" w:cs="Times New Roman"/>
          <w:sz w:val="24"/>
          <w:szCs w:val="24"/>
        </w:rPr>
      </w:pPr>
      <w:proofErr w:type="gramStart"/>
      <w:r w:rsidRPr="005215A8">
        <w:rPr>
          <w:rFonts w:ascii="Times New Roman" w:hAnsi="Times New Roman" w:cs="Times New Roman"/>
          <w:sz w:val="24"/>
          <w:szCs w:val="24"/>
        </w:rPr>
        <w:t>Ц</w:t>
      </w:r>
      <w:proofErr w:type="gramEnd"/>
      <w:r w:rsidRPr="005215A8">
        <w:rPr>
          <w:rFonts w:ascii="Times New Roman" w:hAnsi="Times New Roman" w:cs="Times New Roman"/>
          <w:sz w:val="24"/>
          <w:szCs w:val="24"/>
        </w:rPr>
        <w:t xml:space="preserve"> - цена </w:t>
      </w:r>
      <w:r w:rsidR="00564F30" w:rsidRPr="00564F30">
        <w:rPr>
          <w:rFonts w:ascii="Times New Roman" w:hAnsi="Times New Roman" w:cs="Times New Roman"/>
          <w:sz w:val="24"/>
          <w:szCs w:val="24"/>
        </w:rPr>
        <w:t>К</w:t>
      </w:r>
      <w:r w:rsidRPr="005215A8">
        <w:rPr>
          <w:rFonts w:ascii="Times New Roman" w:hAnsi="Times New Roman" w:cs="Times New Roman"/>
          <w:sz w:val="24"/>
          <w:szCs w:val="24"/>
        </w:rPr>
        <w:t>онтракта;</w:t>
      </w:r>
    </w:p>
    <w:p w:rsidR="00C412AF" w:rsidRPr="005215A8" w:rsidRDefault="00C412AF" w:rsidP="00C412AF">
      <w:pPr>
        <w:pStyle w:val="ConsPlusNormal"/>
        <w:ind w:firstLine="567"/>
        <w:jc w:val="both"/>
        <w:rPr>
          <w:rFonts w:ascii="Times New Roman" w:hAnsi="Times New Roman" w:cs="Times New Roman"/>
          <w:sz w:val="24"/>
          <w:szCs w:val="24"/>
        </w:rPr>
      </w:pPr>
      <w:proofErr w:type="gramStart"/>
      <w:r w:rsidRPr="005215A8">
        <w:rPr>
          <w:rFonts w:ascii="Times New Roman" w:hAnsi="Times New Roman" w:cs="Times New Roman"/>
          <w:sz w:val="24"/>
          <w:szCs w:val="24"/>
        </w:rPr>
        <w:t xml:space="preserve">В - стоимость фактически исполненного в установленный срок Исполнителем обязательства по </w:t>
      </w:r>
      <w:r w:rsidR="00564F30" w:rsidRPr="00564F30">
        <w:rPr>
          <w:rFonts w:ascii="Times New Roman" w:hAnsi="Times New Roman" w:cs="Times New Roman"/>
          <w:sz w:val="24"/>
          <w:szCs w:val="24"/>
        </w:rPr>
        <w:t>К</w:t>
      </w:r>
      <w:r w:rsidRPr="005215A8">
        <w:rPr>
          <w:rFonts w:ascii="Times New Roman" w:hAnsi="Times New Roman" w:cs="Times New Roman"/>
          <w:sz w:val="24"/>
          <w:szCs w:val="24"/>
        </w:rPr>
        <w:t xml:space="preserve">онтракту, определяемая на основании документа о приемке услуги, </w:t>
      </w:r>
      <w:proofErr w:type="gramEnd"/>
    </w:p>
    <w:p w:rsidR="00C412AF" w:rsidRPr="005215A8" w:rsidRDefault="00C412AF" w:rsidP="00C412AF">
      <w:pPr>
        <w:pStyle w:val="ConsPlusNormal"/>
        <w:ind w:firstLine="567"/>
        <w:jc w:val="both"/>
        <w:rPr>
          <w:rFonts w:ascii="Times New Roman" w:hAnsi="Times New Roman" w:cs="Times New Roman"/>
          <w:sz w:val="24"/>
          <w:szCs w:val="24"/>
        </w:rPr>
      </w:pPr>
      <w:r w:rsidRPr="005215A8">
        <w:rPr>
          <w:rFonts w:ascii="Times New Roman" w:hAnsi="Times New Roman" w:cs="Times New Roman"/>
          <w:sz w:val="24"/>
          <w:szCs w:val="24"/>
        </w:rPr>
        <w:t>С - размер ставки.</w:t>
      </w:r>
    </w:p>
    <w:p w:rsidR="00C412AF" w:rsidRPr="005215A8" w:rsidRDefault="00C412AF" w:rsidP="00C412AF">
      <w:pPr>
        <w:pStyle w:val="ConsPlusNormal"/>
        <w:ind w:firstLine="567"/>
        <w:jc w:val="both"/>
        <w:rPr>
          <w:rFonts w:ascii="Times New Roman" w:hAnsi="Times New Roman" w:cs="Times New Roman"/>
          <w:sz w:val="24"/>
          <w:szCs w:val="24"/>
        </w:rPr>
      </w:pPr>
      <w:r w:rsidRPr="005215A8">
        <w:rPr>
          <w:rFonts w:ascii="Times New Roman" w:hAnsi="Times New Roman" w:cs="Times New Roman"/>
          <w:sz w:val="24"/>
          <w:szCs w:val="24"/>
        </w:rPr>
        <w:t>Размер ставки определяется по формуле:</w:t>
      </w:r>
    </w:p>
    <w:p w:rsidR="00C412AF" w:rsidRPr="005215A8" w:rsidRDefault="00C412AF" w:rsidP="00C412AF">
      <w:pPr>
        <w:pStyle w:val="ConsPlusNormal"/>
        <w:ind w:firstLine="567"/>
        <w:jc w:val="center"/>
        <w:rPr>
          <w:rFonts w:ascii="Times New Roman" w:hAnsi="Times New Roman" w:cs="Times New Roman"/>
          <w:sz w:val="24"/>
          <w:szCs w:val="24"/>
        </w:rPr>
      </w:pPr>
      <w:proofErr w:type="spellStart"/>
      <w:r w:rsidRPr="005215A8">
        <w:rPr>
          <w:rFonts w:ascii="Times New Roman" w:hAnsi="Times New Roman" w:cs="Times New Roman"/>
          <w:sz w:val="24"/>
          <w:szCs w:val="24"/>
        </w:rPr>
        <w:t>С=Сцб</w:t>
      </w:r>
      <w:proofErr w:type="spellEnd"/>
      <w:r w:rsidRPr="005215A8">
        <w:rPr>
          <w:rFonts w:ascii="Times New Roman" w:hAnsi="Times New Roman" w:cs="Times New Roman"/>
          <w:sz w:val="24"/>
          <w:szCs w:val="24"/>
        </w:rPr>
        <w:t xml:space="preserve"> x ДП, где:</w:t>
      </w:r>
    </w:p>
    <w:p w:rsidR="00C412AF" w:rsidRPr="005215A8" w:rsidRDefault="00C412AF" w:rsidP="00C412AF">
      <w:pPr>
        <w:pStyle w:val="ConsPlusNormal"/>
        <w:ind w:firstLine="567"/>
        <w:jc w:val="both"/>
        <w:rPr>
          <w:rFonts w:ascii="Times New Roman" w:hAnsi="Times New Roman" w:cs="Times New Roman"/>
          <w:sz w:val="24"/>
          <w:szCs w:val="24"/>
        </w:rPr>
      </w:pPr>
      <w:proofErr w:type="spellStart"/>
      <w:r w:rsidRPr="005215A8">
        <w:rPr>
          <w:rFonts w:ascii="Times New Roman" w:hAnsi="Times New Roman" w:cs="Times New Roman"/>
          <w:sz w:val="24"/>
          <w:szCs w:val="24"/>
        </w:rPr>
        <w:t>Сцб</w:t>
      </w:r>
      <w:proofErr w:type="spellEnd"/>
      <w:r w:rsidRPr="005215A8">
        <w:rPr>
          <w:rFonts w:ascii="Times New Roman" w:hAnsi="Times New Roman" w:cs="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5215A8">
        <w:rPr>
          <w:rFonts w:ascii="Times New Roman" w:hAnsi="Times New Roman" w:cs="Times New Roman"/>
          <w:sz w:val="24"/>
          <w:szCs w:val="24"/>
        </w:rPr>
        <w:t xml:space="preserve"> К</w:t>
      </w:r>
      <w:proofErr w:type="gramEnd"/>
      <w:r w:rsidRPr="005215A8">
        <w:rPr>
          <w:rFonts w:ascii="Times New Roman" w:hAnsi="Times New Roman" w:cs="Times New Roman"/>
          <w:sz w:val="24"/>
          <w:szCs w:val="24"/>
        </w:rPr>
        <w:t>;</w:t>
      </w:r>
    </w:p>
    <w:p w:rsidR="00C412AF" w:rsidRPr="005215A8" w:rsidRDefault="00C412AF" w:rsidP="00C412AF">
      <w:pPr>
        <w:pStyle w:val="ConsPlusNormal"/>
        <w:ind w:firstLine="567"/>
        <w:jc w:val="both"/>
        <w:rPr>
          <w:rFonts w:ascii="Times New Roman" w:hAnsi="Times New Roman" w:cs="Times New Roman"/>
          <w:sz w:val="24"/>
          <w:szCs w:val="24"/>
        </w:rPr>
      </w:pPr>
      <w:r w:rsidRPr="005215A8">
        <w:rPr>
          <w:rFonts w:ascii="Times New Roman" w:hAnsi="Times New Roman" w:cs="Times New Roman"/>
          <w:sz w:val="24"/>
          <w:szCs w:val="24"/>
        </w:rPr>
        <w:t>ДП - количество дней просрочки.</w:t>
      </w:r>
    </w:p>
    <w:p w:rsidR="00C412AF" w:rsidRPr="005215A8" w:rsidRDefault="00C412AF" w:rsidP="00C412AF">
      <w:pPr>
        <w:pStyle w:val="ConsPlusNormal"/>
        <w:ind w:firstLine="567"/>
        <w:jc w:val="both"/>
        <w:rPr>
          <w:rFonts w:ascii="Times New Roman" w:hAnsi="Times New Roman" w:cs="Times New Roman"/>
          <w:sz w:val="24"/>
          <w:szCs w:val="24"/>
        </w:rPr>
      </w:pPr>
      <w:r w:rsidRPr="005215A8">
        <w:rPr>
          <w:rFonts w:ascii="Times New Roman" w:hAnsi="Times New Roman" w:cs="Times New Roman"/>
          <w:sz w:val="24"/>
          <w:szCs w:val="24"/>
        </w:rPr>
        <w:t>Коэффициент</w:t>
      </w:r>
      <w:proofErr w:type="gramStart"/>
      <w:r w:rsidRPr="005215A8">
        <w:rPr>
          <w:rFonts w:ascii="Times New Roman" w:hAnsi="Times New Roman" w:cs="Times New Roman"/>
          <w:sz w:val="24"/>
          <w:szCs w:val="24"/>
        </w:rPr>
        <w:t xml:space="preserve"> К</w:t>
      </w:r>
      <w:proofErr w:type="gramEnd"/>
      <w:r w:rsidRPr="005215A8">
        <w:rPr>
          <w:rFonts w:ascii="Times New Roman" w:hAnsi="Times New Roman" w:cs="Times New Roman"/>
          <w:sz w:val="24"/>
          <w:szCs w:val="24"/>
        </w:rPr>
        <w:t xml:space="preserve"> определяется по формуле:</w:t>
      </w:r>
    </w:p>
    <w:p w:rsidR="00C412AF" w:rsidRPr="005215A8" w:rsidRDefault="00C412AF" w:rsidP="00C412AF">
      <w:pPr>
        <w:pStyle w:val="ConsPlusNormal"/>
        <w:ind w:firstLine="567"/>
        <w:jc w:val="center"/>
        <w:rPr>
          <w:rFonts w:ascii="Times New Roman" w:hAnsi="Times New Roman" w:cs="Times New Roman"/>
          <w:sz w:val="24"/>
          <w:szCs w:val="24"/>
        </w:rPr>
      </w:pPr>
      <w:r w:rsidRPr="005215A8">
        <w:rPr>
          <w:rFonts w:ascii="Times New Roman" w:hAnsi="Times New Roman" w:cs="Times New Roman"/>
          <w:sz w:val="24"/>
          <w:szCs w:val="24"/>
        </w:rPr>
        <w:t>К =ДП/ДК x 100%, где:</w:t>
      </w:r>
    </w:p>
    <w:p w:rsidR="00C412AF" w:rsidRPr="005215A8" w:rsidRDefault="00C412AF" w:rsidP="00C412AF">
      <w:pPr>
        <w:pStyle w:val="ConsPlusNormal"/>
        <w:ind w:firstLine="567"/>
        <w:jc w:val="both"/>
        <w:rPr>
          <w:rFonts w:ascii="Times New Roman" w:hAnsi="Times New Roman" w:cs="Times New Roman"/>
          <w:sz w:val="24"/>
          <w:szCs w:val="24"/>
        </w:rPr>
      </w:pPr>
      <w:r w:rsidRPr="005215A8">
        <w:rPr>
          <w:rFonts w:ascii="Times New Roman" w:hAnsi="Times New Roman" w:cs="Times New Roman"/>
          <w:sz w:val="24"/>
          <w:szCs w:val="24"/>
        </w:rPr>
        <w:t>ДП - количество дней просрочки;</w:t>
      </w:r>
    </w:p>
    <w:p w:rsidR="00C412AF" w:rsidRPr="005215A8" w:rsidRDefault="00C412AF" w:rsidP="00C412AF">
      <w:pPr>
        <w:pStyle w:val="ConsPlusNormal"/>
        <w:ind w:firstLine="567"/>
        <w:jc w:val="both"/>
        <w:rPr>
          <w:rFonts w:ascii="Times New Roman" w:hAnsi="Times New Roman" w:cs="Times New Roman"/>
          <w:sz w:val="24"/>
          <w:szCs w:val="24"/>
        </w:rPr>
      </w:pPr>
      <w:r w:rsidRPr="005215A8">
        <w:rPr>
          <w:rFonts w:ascii="Times New Roman" w:hAnsi="Times New Roman" w:cs="Times New Roman"/>
          <w:sz w:val="24"/>
          <w:szCs w:val="24"/>
        </w:rPr>
        <w:t xml:space="preserve">ДК - срок исполнения обязательства по </w:t>
      </w:r>
      <w:r w:rsidR="00564F30" w:rsidRPr="00564F30">
        <w:rPr>
          <w:rFonts w:ascii="Times New Roman" w:hAnsi="Times New Roman" w:cs="Times New Roman"/>
          <w:sz w:val="24"/>
          <w:szCs w:val="24"/>
        </w:rPr>
        <w:t>К</w:t>
      </w:r>
      <w:r w:rsidRPr="005215A8">
        <w:rPr>
          <w:rFonts w:ascii="Times New Roman" w:hAnsi="Times New Roman" w:cs="Times New Roman"/>
          <w:sz w:val="24"/>
          <w:szCs w:val="24"/>
        </w:rPr>
        <w:t>онтракту (количество дней).</w:t>
      </w:r>
    </w:p>
    <w:p w:rsidR="00C412AF" w:rsidRPr="005215A8" w:rsidRDefault="00C412AF" w:rsidP="00C412AF">
      <w:pPr>
        <w:pStyle w:val="ConsPlusNormal"/>
        <w:ind w:firstLine="567"/>
        <w:jc w:val="both"/>
        <w:rPr>
          <w:rFonts w:ascii="Times New Roman" w:hAnsi="Times New Roman" w:cs="Times New Roman"/>
          <w:sz w:val="24"/>
          <w:szCs w:val="24"/>
        </w:rPr>
      </w:pPr>
      <w:r w:rsidRPr="005215A8">
        <w:rPr>
          <w:rFonts w:ascii="Times New Roman" w:hAnsi="Times New Roman" w:cs="Times New Roman"/>
          <w:sz w:val="24"/>
          <w:szCs w:val="24"/>
        </w:rPr>
        <w:t>При</w:t>
      </w:r>
      <w:proofErr w:type="gramStart"/>
      <w:r w:rsidRPr="005215A8">
        <w:rPr>
          <w:rFonts w:ascii="Times New Roman" w:hAnsi="Times New Roman" w:cs="Times New Roman"/>
          <w:sz w:val="24"/>
          <w:szCs w:val="24"/>
        </w:rPr>
        <w:t xml:space="preserve"> К</w:t>
      </w:r>
      <w:proofErr w:type="gramEnd"/>
      <w:r w:rsidRPr="005215A8">
        <w:rPr>
          <w:rFonts w:ascii="Times New Roman" w:hAnsi="Times New Roman" w:cs="Times New Roman"/>
          <w:sz w:val="24"/>
          <w:szCs w:val="24"/>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C412AF" w:rsidRPr="005215A8" w:rsidRDefault="00C412AF" w:rsidP="00C412AF">
      <w:pPr>
        <w:pStyle w:val="ConsPlusNormal"/>
        <w:ind w:firstLine="567"/>
        <w:jc w:val="both"/>
        <w:rPr>
          <w:rFonts w:ascii="Times New Roman" w:hAnsi="Times New Roman" w:cs="Times New Roman"/>
          <w:sz w:val="24"/>
          <w:szCs w:val="24"/>
        </w:rPr>
      </w:pPr>
      <w:r w:rsidRPr="005215A8">
        <w:rPr>
          <w:rFonts w:ascii="Times New Roman" w:hAnsi="Times New Roman" w:cs="Times New Roman"/>
          <w:sz w:val="24"/>
          <w:szCs w:val="24"/>
        </w:rPr>
        <w:t>При</w:t>
      </w:r>
      <w:proofErr w:type="gramStart"/>
      <w:r w:rsidRPr="005215A8">
        <w:rPr>
          <w:rFonts w:ascii="Times New Roman" w:hAnsi="Times New Roman" w:cs="Times New Roman"/>
          <w:sz w:val="24"/>
          <w:szCs w:val="24"/>
        </w:rPr>
        <w:t xml:space="preserve"> К</w:t>
      </w:r>
      <w:proofErr w:type="gramEnd"/>
      <w:r w:rsidRPr="005215A8">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C412AF" w:rsidRPr="005215A8" w:rsidRDefault="00C412AF" w:rsidP="00C412AF">
      <w:pPr>
        <w:pStyle w:val="ConsPlusNormal"/>
        <w:ind w:firstLine="567"/>
        <w:jc w:val="both"/>
        <w:rPr>
          <w:rFonts w:ascii="Times New Roman" w:hAnsi="Times New Roman" w:cs="Times New Roman"/>
          <w:sz w:val="24"/>
          <w:szCs w:val="24"/>
        </w:rPr>
      </w:pPr>
      <w:r w:rsidRPr="005215A8">
        <w:rPr>
          <w:rFonts w:ascii="Times New Roman" w:hAnsi="Times New Roman" w:cs="Times New Roman"/>
          <w:sz w:val="24"/>
          <w:szCs w:val="24"/>
        </w:rPr>
        <w:lastRenderedPageBreak/>
        <w:t>При</w:t>
      </w:r>
      <w:proofErr w:type="gramStart"/>
      <w:r w:rsidRPr="005215A8">
        <w:rPr>
          <w:rFonts w:ascii="Times New Roman" w:hAnsi="Times New Roman" w:cs="Times New Roman"/>
          <w:sz w:val="24"/>
          <w:szCs w:val="24"/>
        </w:rPr>
        <w:t xml:space="preserve"> К</w:t>
      </w:r>
      <w:proofErr w:type="gramEnd"/>
      <w:r w:rsidRPr="005215A8">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C412AF" w:rsidRPr="005215A8" w:rsidRDefault="00C412AF" w:rsidP="00C412AF">
      <w:pPr>
        <w:tabs>
          <w:tab w:val="left" w:pos="709"/>
        </w:tabs>
        <w:autoSpaceDE w:val="0"/>
        <w:autoSpaceDN w:val="0"/>
        <w:adjustRightInd w:val="0"/>
        <w:ind w:firstLine="567"/>
        <w:jc w:val="both"/>
      </w:pPr>
      <w:r w:rsidRPr="005215A8">
        <w:t xml:space="preserve">6.3.2. Штрафы начисляются за неисполнение или ненадлежащее исполнение Исполнителем обязательств, предусмотренных </w:t>
      </w:r>
      <w:r w:rsidR="00564F30" w:rsidRPr="00564F30">
        <w:t>К</w:t>
      </w:r>
      <w:r w:rsidRPr="005215A8">
        <w:t xml:space="preserve">онтрактом, за исключением просрочки исполнения Исполнителем обязательств, предусмотренных </w:t>
      </w:r>
      <w:r w:rsidR="00564F30" w:rsidRPr="00564F30">
        <w:t>К</w:t>
      </w:r>
      <w:r w:rsidRPr="005215A8">
        <w:t xml:space="preserve">онтрактом. Размеры штрафа устанавливаются в виде фиксированной суммы в размере 10 процентов от цены </w:t>
      </w:r>
      <w:r w:rsidR="00564F30" w:rsidRPr="00564F30">
        <w:t>К</w:t>
      </w:r>
      <w:r w:rsidRPr="005215A8">
        <w:t>онтракта.</w:t>
      </w:r>
    </w:p>
    <w:p w:rsidR="00C412AF" w:rsidRPr="005215A8" w:rsidRDefault="00C412AF" w:rsidP="00C412AF">
      <w:pPr>
        <w:pStyle w:val="ConsPlusNormal"/>
        <w:ind w:firstLine="567"/>
        <w:jc w:val="both"/>
        <w:rPr>
          <w:rFonts w:ascii="Times New Roman" w:hAnsi="Times New Roman" w:cs="Times New Roman"/>
          <w:sz w:val="24"/>
          <w:szCs w:val="24"/>
        </w:rPr>
      </w:pPr>
      <w:r w:rsidRPr="005215A8">
        <w:rPr>
          <w:rFonts w:ascii="Times New Roman" w:hAnsi="Times New Roman" w:cs="Times New Roman"/>
          <w:sz w:val="24"/>
          <w:szCs w:val="24"/>
        </w:rPr>
        <w:t xml:space="preserve">6.4. Уплата неустойки и возмещение убытков, связанных с ненадлежащим исполнением Сторонами своих обязательств по настоящему </w:t>
      </w:r>
      <w:r w:rsidR="00564F30" w:rsidRPr="00564F30">
        <w:rPr>
          <w:rFonts w:ascii="Times New Roman" w:hAnsi="Times New Roman" w:cs="Times New Roman"/>
          <w:sz w:val="24"/>
          <w:szCs w:val="24"/>
        </w:rPr>
        <w:t>К</w:t>
      </w:r>
      <w:r w:rsidRPr="005215A8">
        <w:rPr>
          <w:rFonts w:ascii="Times New Roman" w:hAnsi="Times New Roman" w:cs="Times New Roman"/>
          <w:sz w:val="24"/>
          <w:szCs w:val="24"/>
        </w:rPr>
        <w:t xml:space="preserve">онтракту, не освобождают нарушившую условия </w:t>
      </w:r>
      <w:r w:rsidR="00564F30" w:rsidRPr="00564F30">
        <w:rPr>
          <w:rFonts w:ascii="Times New Roman" w:hAnsi="Times New Roman" w:cs="Times New Roman"/>
          <w:sz w:val="24"/>
          <w:szCs w:val="24"/>
        </w:rPr>
        <w:t>К</w:t>
      </w:r>
      <w:r w:rsidRPr="005215A8">
        <w:rPr>
          <w:rFonts w:ascii="Times New Roman" w:hAnsi="Times New Roman" w:cs="Times New Roman"/>
          <w:sz w:val="24"/>
          <w:szCs w:val="24"/>
        </w:rPr>
        <w:t>онтракта Сторону от исполнения взятых на себя обязательств.</w:t>
      </w:r>
    </w:p>
    <w:p w:rsidR="00C412AF" w:rsidRDefault="00C412AF" w:rsidP="00C412AF">
      <w:pPr>
        <w:ind w:firstLine="567"/>
        <w:jc w:val="both"/>
      </w:pPr>
      <w:r w:rsidRPr="005215A8">
        <w:t xml:space="preserve">6.5.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564F30" w:rsidRPr="00564F30">
        <w:t>К</w:t>
      </w:r>
      <w:r w:rsidRPr="005215A8">
        <w:t>онтрактом, произошло вследствие непреодолимой силы или по вине другой Стороны.</w:t>
      </w:r>
    </w:p>
    <w:p w:rsidR="003244BB" w:rsidRPr="005215A8" w:rsidRDefault="003244BB" w:rsidP="00C412AF">
      <w:pPr>
        <w:ind w:firstLine="567"/>
        <w:jc w:val="both"/>
        <w:rPr>
          <w:spacing w:val="7"/>
        </w:rPr>
      </w:pPr>
    </w:p>
    <w:p w:rsidR="00C412AF" w:rsidRPr="005215A8" w:rsidRDefault="00C412AF" w:rsidP="00C412AF">
      <w:pPr>
        <w:autoSpaceDE w:val="0"/>
        <w:autoSpaceDN w:val="0"/>
        <w:adjustRightInd w:val="0"/>
        <w:ind w:firstLine="567"/>
        <w:jc w:val="center"/>
        <w:rPr>
          <w:b/>
        </w:rPr>
      </w:pPr>
      <w:r w:rsidRPr="005215A8">
        <w:rPr>
          <w:b/>
        </w:rPr>
        <w:t>7. Н</w:t>
      </w:r>
      <w:r w:rsidR="00CC1E0D">
        <w:rPr>
          <w:b/>
        </w:rPr>
        <w:t>епреодолимая сила</w:t>
      </w:r>
    </w:p>
    <w:p w:rsidR="00C412AF" w:rsidRPr="005215A8" w:rsidRDefault="00C412AF" w:rsidP="00C412AF">
      <w:pPr>
        <w:autoSpaceDE w:val="0"/>
        <w:autoSpaceDN w:val="0"/>
        <w:adjustRightInd w:val="0"/>
        <w:ind w:firstLine="567"/>
        <w:jc w:val="both"/>
      </w:pPr>
      <w:r w:rsidRPr="005215A8">
        <w:t xml:space="preserve">7.1. </w:t>
      </w:r>
      <w:proofErr w:type="gramStart"/>
      <w:r w:rsidRPr="005215A8">
        <w:t xml:space="preserve">Стороны освобождаются от ответственности за полное или частичное неисполнение своих обязательств по настоящему </w:t>
      </w:r>
      <w:r w:rsidR="00564F30" w:rsidRPr="00564F30">
        <w:t>К</w:t>
      </w:r>
      <w:r w:rsidRPr="005215A8">
        <w:t xml:space="preserve">онтракту в случае, если это явилось следствием обстоятельства непреодолимой силы (пожар, наводнение, землетрясение, военные действия и изменения законодательства, препятствующие надлежащему исполнению обязательств по настоящему </w:t>
      </w:r>
      <w:r w:rsidR="00564F30" w:rsidRPr="00564F30">
        <w:t>К</w:t>
      </w:r>
      <w:r w:rsidRPr="005215A8">
        <w:t xml:space="preserve">онтракту, а также другие чрезвычайные обстоятельства, которые возникли после заключения настоящего </w:t>
      </w:r>
      <w:r w:rsidR="00564F30" w:rsidRPr="00564F30">
        <w:t>К</w:t>
      </w:r>
      <w:r w:rsidRPr="005215A8">
        <w:t>онтракта и непосредственно повлияли на исполнение сторонами своих обязательств, а также которые</w:t>
      </w:r>
      <w:proofErr w:type="gramEnd"/>
      <w:r w:rsidRPr="005215A8">
        <w:t xml:space="preserve"> стороны были не в состоянии предвидеть и предотвратить).</w:t>
      </w:r>
    </w:p>
    <w:p w:rsidR="00C412AF" w:rsidRPr="005215A8" w:rsidRDefault="00C412AF" w:rsidP="00C412AF">
      <w:pPr>
        <w:autoSpaceDE w:val="0"/>
        <w:autoSpaceDN w:val="0"/>
        <w:adjustRightInd w:val="0"/>
        <w:ind w:firstLine="567"/>
        <w:jc w:val="both"/>
      </w:pPr>
      <w:r w:rsidRPr="005215A8">
        <w:t xml:space="preserve">В этом случае срок исполнения  обязательств по настоящему </w:t>
      </w:r>
      <w:r w:rsidR="00564F30" w:rsidRPr="00564F30">
        <w:t>К</w:t>
      </w:r>
      <w:r w:rsidRPr="005215A8">
        <w:t xml:space="preserve">онтракту отодвигается соразмерно времени действия данных обстоятельств, постольку, поскольку эти обстоятельства значительно влияют на исполнение настоящего </w:t>
      </w:r>
      <w:r w:rsidR="00564F30" w:rsidRPr="00564F30">
        <w:t>К</w:t>
      </w:r>
      <w:r w:rsidRPr="005215A8">
        <w:t>онтракта в срок.</w:t>
      </w:r>
    </w:p>
    <w:p w:rsidR="00C412AF" w:rsidRPr="005215A8" w:rsidRDefault="00C412AF" w:rsidP="00C412AF">
      <w:pPr>
        <w:autoSpaceDE w:val="0"/>
        <w:autoSpaceDN w:val="0"/>
        <w:adjustRightInd w:val="0"/>
        <w:ind w:firstLine="567"/>
        <w:jc w:val="both"/>
      </w:pPr>
      <w:r w:rsidRPr="005215A8">
        <w:t>7.2. Сторона, для которой создалась невозможность исполнения обязательств по указанным причинам,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w:t>
      </w:r>
    </w:p>
    <w:p w:rsidR="00C412AF" w:rsidRPr="005215A8" w:rsidRDefault="00C412AF" w:rsidP="00C412AF">
      <w:pPr>
        <w:autoSpaceDE w:val="0"/>
        <w:autoSpaceDN w:val="0"/>
        <w:adjustRightInd w:val="0"/>
        <w:ind w:firstLine="567"/>
        <w:jc w:val="both"/>
      </w:pPr>
      <w:r w:rsidRPr="005215A8">
        <w:t xml:space="preserve">7.3. Если обстоятельства, указанные в п. 7.1 настоящего </w:t>
      </w:r>
      <w:r w:rsidR="00564F30" w:rsidRPr="00564F30">
        <w:t>К</w:t>
      </w:r>
      <w:r w:rsidRPr="005215A8">
        <w:t xml:space="preserve">онтракта, будут длиться более двух календарных месяцев </w:t>
      </w:r>
      <w:proofErr w:type="gramStart"/>
      <w:r w:rsidRPr="005215A8">
        <w:t>с даты</w:t>
      </w:r>
      <w:proofErr w:type="gramEnd"/>
      <w:r w:rsidRPr="005215A8">
        <w:t xml:space="preserve"> соответствующего уведомления, каждая из сторон вправе расторгнуть настоящий </w:t>
      </w:r>
      <w:r w:rsidR="00564F30" w:rsidRPr="00564F30">
        <w:t>К</w:t>
      </w:r>
      <w:r w:rsidRPr="005215A8">
        <w:t>онтракт без требования возмещения убытков, понесенных в связи с наступлением таких обстоятельств.</w:t>
      </w:r>
    </w:p>
    <w:p w:rsidR="00C412AF" w:rsidRPr="005215A8" w:rsidRDefault="00C412AF" w:rsidP="00C412AF">
      <w:pPr>
        <w:autoSpaceDE w:val="0"/>
        <w:autoSpaceDN w:val="0"/>
        <w:adjustRightInd w:val="0"/>
        <w:ind w:firstLine="567"/>
        <w:rPr>
          <w:b/>
        </w:rPr>
      </w:pPr>
    </w:p>
    <w:p w:rsidR="00C412AF" w:rsidRPr="005215A8" w:rsidRDefault="00C412AF" w:rsidP="00C412AF">
      <w:pPr>
        <w:autoSpaceDE w:val="0"/>
        <w:autoSpaceDN w:val="0"/>
        <w:adjustRightInd w:val="0"/>
        <w:ind w:firstLine="567"/>
        <w:jc w:val="center"/>
        <w:rPr>
          <w:b/>
        </w:rPr>
      </w:pPr>
      <w:r w:rsidRPr="005215A8">
        <w:rPr>
          <w:b/>
        </w:rPr>
        <w:t>8. Р</w:t>
      </w:r>
      <w:r w:rsidR="00CC1E0D">
        <w:rPr>
          <w:b/>
        </w:rPr>
        <w:t>азрешение споров</w:t>
      </w:r>
    </w:p>
    <w:p w:rsidR="00C412AF" w:rsidRPr="005215A8" w:rsidRDefault="00C412AF" w:rsidP="00C412AF">
      <w:pPr>
        <w:widowControl w:val="0"/>
        <w:ind w:firstLine="567"/>
        <w:jc w:val="both"/>
      </w:pPr>
      <w:r w:rsidRPr="005215A8">
        <w:t xml:space="preserve">8.1. Стороны принимают все меры к тому, чтобы любые спорные вопросы, разногласия либо претензии, касающиеся исполнения настоящего </w:t>
      </w:r>
      <w:r w:rsidR="00564F30" w:rsidRPr="00564F30">
        <w:t>К</w:t>
      </w:r>
      <w:r w:rsidRPr="005215A8">
        <w:t>онтракта, были урегулированы путем переговоров, с оформлением совместного протокола урегулирования споров.</w:t>
      </w:r>
    </w:p>
    <w:p w:rsidR="00C412AF" w:rsidRPr="005215A8" w:rsidRDefault="00C412AF" w:rsidP="00C412AF">
      <w:pPr>
        <w:widowControl w:val="0"/>
        <w:ind w:firstLine="567"/>
        <w:jc w:val="both"/>
      </w:pPr>
      <w:r w:rsidRPr="005215A8">
        <w:t xml:space="preserve">8.2. При наличии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w:t>
      </w:r>
      <w:r w:rsidR="00564F30" w:rsidRPr="00564F30">
        <w:t>К</w:t>
      </w:r>
      <w:r w:rsidRPr="005215A8">
        <w:t xml:space="preserve">онтракту, сторона, к которой адресована данная претензия, должна дать письменный ответ по существу претензии в срок не позднее пяти рабочих дней </w:t>
      </w:r>
      <w:proofErr w:type="gramStart"/>
      <w:r w:rsidRPr="005215A8">
        <w:t>с даты</w:t>
      </w:r>
      <w:proofErr w:type="gramEnd"/>
      <w:r w:rsidRPr="005215A8">
        <w:t xml:space="preserve"> ее получения. </w:t>
      </w:r>
    </w:p>
    <w:p w:rsidR="00C412AF" w:rsidRPr="005215A8" w:rsidRDefault="00C412AF" w:rsidP="00C412AF">
      <w:pPr>
        <w:widowControl w:val="0"/>
        <w:ind w:firstLine="567"/>
        <w:jc w:val="both"/>
      </w:pPr>
      <w:r w:rsidRPr="005215A8">
        <w:t xml:space="preserve">8.3. Любые споры, не урегулированные во внесудебном порядке, разрешаются Арбитражным судом Красноярского края. До передачи спора на разрешение Арбитражного суда Красноярского края, стороны примут меры к его урегулированию в претензионном порядке. </w:t>
      </w:r>
    </w:p>
    <w:p w:rsidR="00C412AF" w:rsidRPr="005215A8" w:rsidRDefault="00C412AF" w:rsidP="00C412AF">
      <w:pPr>
        <w:autoSpaceDE w:val="0"/>
        <w:autoSpaceDN w:val="0"/>
        <w:adjustRightInd w:val="0"/>
        <w:ind w:firstLine="567"/>
        <w:jc w:val="both"/>
      </w:pPr>
    </w:p>
    <w:p w:rsidR="00C412AF" w:rsidRPr="005215A8" w:rsidRDefault="00C412AF" w:rsidP="00C412AF">
      <w:pPr>
        <w:autoSpaceDE w:val="0"/>
        <w:autoSpaceDN w:val="0"/>
        <w:adjustRightInd w:val="0"/>
        <w:ind w:firstLine="567"/>
        <w:jc w:val="center"/>
        <w:rPr>
          <w:b/>
        </w:rPr>
      </w:pPr>
      <w:r w:rsidRPr="005215A8">
        <w:rPr>
          <w:b/>
        </w:rPr>
        <w:t>9. П</w:t>
      </w:r>
      <w:r w:rsidR="00CC1E0D">
        <w:rPr>
          <w:b/>
        </w:rPr>
        <w:t>орядок расторжения Контракта</w:t>
      </w:r>
    </w:p>
    <w:p w:rsidR="00C412AF" w:rsidRPr="005215A8" w:rsidRDefault="00C412AF" w:rsidP="00C412AF">
      <w:pPr>
        <w:widowControl w:val="0"/>
        <w:tabs>
          <w:tab w:val="num" w:pos="0"/>
        </w:tabs>
        <w:autoSpaceDE w:val="0"/>
        <w:autoSpaceDN w:val="0"/>
        <w:adjustRightInd w:val="0"/>
        <w:ind w:firstLine="567"/>
        <w:jc w:val="both"/>
      </w:pPr>
      <w:r w:rsidRPr="005215A8">
        <w:t xml:space="preserve">9.1. Расторжение </w:t>
      </w:r>
      <w:r w:rsidR="00564F30" w:rsidRPr="00564F30">
        <w:t>К</w:t>
      </w:r>
      <w:r w:rsidRPr="005215A8">
        <w:t xml:space="preserve">онтракта допускается по соглашению сторон, по решению суда или в связи с односторонним отказом стороны </w:t>
      </w:r>
      <w:r w:rsidR="00564F30" w:rsidRPr="00564F30">
        <w:t>К</w:t>
      </w:r>
      <w:r w:rsidRPr="005215A8">
        <w:t xml:space="preserve">онтракта от исполнения </w:t>
      </w:r>
      <w:r w:rsidR="00564F30" w:rsidRPr="00564F30">
        <w:t>К</w:t>
      </w:r>
      <w:r w:rsidRPr="005215A8">
        <w:t xml:space="preserve">онтракта в соответствии с гражданским законодательством. </w:t>
      </w:r>
    </w:p>
    <w:p w:rsidR="00C412AF" w:rsidRPr="005215A8" w:rsidRDefault="00C412AF" w:rsidP="00C412AF">
      <w:pPr>
        <w:widowControl w:val="0"/>
        <w:autoSpaceDE w:val="0"/>
        <w:autoSpaceDN w:val="0"/>
        <w:adjustRightInd w:val="0"/>
        <w:ind w:firstLine="567"/>
        <w:jc w:val="both"/>
      </w:pPr>
      <w:r w:rsidRPr="005215A8">
        <w:t>9.2. Заказчик вправе принять решение об одностороннем отказе от исполнения</w:t>
      </w:r>
      <w:r w:rsidR="00564F30">
        <w:t xml:space="preserve"> </w:t>
      </w:r>
      <w:r w:rsidR="00564F30" w:rsidRPr="00564F30">
        <w:t>К</w:t>
      </w:r>
      <w:r w:rsidRPr="005215A8">
        <w:t>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обязательства.</w:t>
      </w:r>
    </w:p>
    <w:p w:rsidR="00C412AF" w:rsidRPr="005215A8" w:rsidRDefault="00C412AF" w:rsidP="00C412AF">
      <w:pPr>
        <w:widowControl w:val="0"/>
        <w:autoSpaceDE w:val="0"/>
        <w:autoSpaceDN w:val="0"/>
        <w:adjustRightInd w:val="0"/>
        <w:ind w:firstLine="567"/>
        <w:jc w:val="both"/>
      </w:pPr>
      <w:r w:rsidRPr="005215A8">
        <w:t xml:space="preserve">9.3. Заказчик вправе провести экспертизу оказанной услуги с привлечением экспертов, экспертных организаций до принятия решения об одностороннем отказе от исполнения </w:t>
      </w:r>
      <w:r w:rsidR="00564F30" w:rsidRPr="00564F30">
        <w:t>К</w:t>
      </w:r>
      <w:r w:rsidRPr="005215A8">
        <w:t>онтракта.</w:t>
      </w:r>
    </w:p>
    <w:p w:rsidR="00C412AF" w:rsidRPr="005215A8" w:rsidRDefault="00C412AF" w:rsidP="00C412AF">
      <w:pPr>
        <w:widowControl w:val="0"/>
        <w:autoSpaceDE w:val="0"/>
        <w:autoSpaceDN w:val="0"/>
        <w:adjustRightInd w:val="0"/>
        <w:ind w:firstLine="567"/>
        <w:jc w:val="both"/>
      </w:pPr>
      <w:proofErr w:type="gramStart"/>
      <w:r w:rsidRPr="005215A8">
        <w:lastRenderedPageBreak/>
        <w:t xml:space="preserve">Решение Заказчика об одностороннем отказе от исполнения </w:t>
      </w:r>
      <w:r w:rsidR="00564F30" w:rsidRPr="00564F30">
        <w:t>К</w:t>
      </w:r>
      <w:r w:rsidRPr="005215A8">
        <w:t>онтракта в течение одного рабочего дня, следующего за датой принятия этого решения направляется Исполнителю по почте заказным письмом с уведомлением о вручении по адресу Исполнителя, указанному в</w:t>
      </w:r>
      <w:r w:rsidR="00564F30">
        <w:t xml:space="preserve"> </w:t>
      </w:r>
      <w:r w:rsidR="00564F30" w:rsidRPr="00564F30">
        <w:t>К</w:t>
      </w:r>
      <w:r w:rsidRPr="005215A8">
        <w:t>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w:t>
      </w:r>
      <w:proofErr w:type="gramEnd"/>
      <w:r w:rsidRPr="005215A8">
        <w:t xml:space="preserve"> получение Заказчиком подтверждения о его вручении Исполнителю. </w:t>
      </w:r>
    </w:p>
    <w:p w:rsidR="00C412AF" w:rsidRPr="005215A8" w:rsidRDefault="00C412AF" w:rsidP="00C412AF">
      <w:pPr>
        <w:widowControl w:val="0"/>
        <w:autoSpaceDE w:val="0"/>
        <w:autoSpaceDN w:val="0"/>
        <w:adjustRightInd w:val="0"/>
        <w:ind w:firstLine="567"/>
        <w:jc w:val="both"/>
      </w:pPr>
      <w:r w:rsidRPr="005215A8">
        <w:t xml:space="preserve">Решение Заказчика об одностороннем отказе от исполнения </w:t>
      </w:r>
      <w:r w:rsidR="00564F30" w:rsidRPr="00564F30">
        <w:t>К</w:t>
      </w:r>
      <w:r w:rsidRPr="005215A8">
        <w:t xml:space="preserve">онтракта вступает в </w:t>
      </w:r>
      <w:proofErr w:type="gramStart"/>
      <w:r w:rsidRPr="005215A8">
        <w:t>силу</w:t>
      </w:r>
      <w:proofErr w:type="gramEnd"/>
      <w:r w:rsidRPr="005215A8">
        <w:t xml:space="preserve"> и </w:t>
      </w:r>
      <w:r w:rsidR="00564F30" w:rsidRPr="00564F30">
        <w:t>К</w:t>
      </w:r>
      <w:r w:rsidRPr="005215A8">
        <w:t xml:space="preserve">онтракт считается расторгнутым через 10 (десять) дней с даты надлежащего уведомления Заказчиком  Исполнителя об одностороннем отказе от исполнения </w:t>
      </w:r>
      <w:r w:rsidR="00564F30" w:rsidRPr="00564F30">
        <w:t>К</w:t>
      </w:r>
      <w:r w:rsidRPr="005215A8">
        <w:t>онтракта.</w:t>
      </w:r>
    </w:p>
    <w:p w:rsidR="00C412AF" w:rsidRPr="005215A8" w:rsidRDefault="00C412AF" w:rsidP="00C412AF">
      <w:pPr>
        <w:widowControl w:val="0"/>
        <w:autoSpaceDE w:val="0"/>
        <w:autoSpaceDN w:val="0"/>
        <w:adjustRightInd w:val="0"/>
        <w:ind w:firstLine="567"/>
        <w:jc w:val="both"/>
      </w:pPr>
      <w:r w:rsidRPr="005215A8">
        <w:t xml:space="preserve">9.4. Исполнитель вправе принять решение об одностороннем отказе от исполнения </w:t>
      </w:r>
      <w:r w:rsidR="00564F30" w:rsidRPr="00564F30">
        <w:t>К</w:t>
      </w:r>
      <w:r w:rsidRPr="005215A8">
        <w:t xml:space="preserve">онтракта по основаниям, предусмотренных Гражданским кодексом Российской Федерации для одностороннего отказа от исполнения отдельных видов обязательств. </w:t>
      </w:r>
    </w:p>
    <w:p w:rsidR="00C412AF" w:rsidRPr="005215A8" w:rsidRDefault="00C412AF" w:rsidP="00C412AF">
      <w:pPr>
        <w:widowControl w:val="0"/>
        <w:autoSpaceDE w:val="0"/>
        <w:autoSpaceDN w:val="0"/>
        <w:adjustRightInd w:val="0"/>
        <w:ind w:firstLine="567"/>
        <w:jc w:val="both"/>
      </w:pPr>
      <w:proofErr w:type="gramStart"/>
      <w:r w:rsidRPr="005215A8">
        <w:t xml:space="preserve">Решение Исполнителя  об одностороннем отказе от исполнения </w:t>
      </w:r>
      <w:r w:rsidR="00564F30" w:rsidRPr="00564F30">
        <w:t>К</w:t>
      </w:r>
      <w:r w:rsidRPr="005215A8">
        <w:t xml:space="preserve">онтракта в течение одного рабочего дня, следующего за датой принятия этого решения, направляется Заказчику по почте заказным письмом с уведомлением о вручении по адресу Заказчика, указанному в </w:t>
      </w:r>
      <w:r w:rsidR="00564F30" w:rsidRPr="00564F30">
        <w:t>К</w:t>
      </w:r>
      <w:r w:rsidRPr="005215A8">
        <w:t>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w:t>
      </w:r>
      <w:proofErr w:type="gramEnd"/>
      <w:r w:rsidRPr="005215A8">
        <w:t xml:space="preserve"> получение  Исполнителем подтверждения о его вручении Заказчику. Выполнение Исполнителем настоящих требований считается надлежащим уведомлением Заказчика об одностороннем отказе от исполнения </w:t>
      </w:r>
      <w:r w:rsidR="00564F30" w:rsidRPr="00564F30">
        <w:t>К</w:t>
      </w:r>
      <w:r w:rsidRPr="005215A8">
        <w:t>онтракта. Датой такого надлежащего уведомления признается дата получения Исполнителем подтверждения о вручении Заказчику данного уведомления.</w:t>
      </w:r>
    </w:p>
    <w:p w:rsidR="00C412AF" w:rsidRPr="005215A8" w:rsidRDefault="00C412AF" w:rsidP="00C412AF">
      <w:pPr>
        <w:widowControl w:val="0"/>
        <w:autoSpaceDE w:val="0"/>
        <w:autoSpaceDN w:val="0"/>
        <w:adjustRightInd w:val="0"/>
        <w:ind w:firstLine="567"/>
        <w:jc w:val="both"/>
      </w:pPr>
      <w:r w:rsidRPr="005215A8">
        <w:t xml:space="preserve">9.5. Решение Исполнителя об одностороннем отказе от исполнения </w:t>
      </w:r>
      <w:r w:rsidR="00564F30" w:rsidRPr="00564F30">
        <w:t>К</w:t>
      </w:r>
      <w:r w:rsidRPr="005215A8">
        <w:t xml:space="preserve">онтракта вступает в </w:t>
      </w:r>
      <w:proofErr w:type="gramStart"/>
      <w:r w:rsidRPr="005215A8">
        <w:t>силу</w:t>
      </w:r>
      <w:proofErr w:type="gramEnd"/>
      <w:r w:rsidRPr="005215A8">
        <w:t xml:space="preserve"> и </w:t>
      </w:r>
      <w:r w:rsidR="00564F30" w:rsidRPr="00564F30">
        <w:t>К</w:t>
      </w:r>
      <w:r w:rsidRPr="005215A8">
        <w:t xml:space="preserve">онтракт считается расторгнутым через десять дней с даты надлежащего уведомления Исполнителем  Заказчика об одностороннем отказе от исполнения </w:t>
      </w:r>
      <w:r w:rsidR="00564F30" w:rsidRPr="00564F30">
        <w:t>К</w:t>
      </w:r>
      <w:r w:rsidRPr="005215A8">
        <w:t>онтракта.</w:t>
      </w:r>
    </w:p>
    <w:p w:rsidR="00C412AF" w:rsidRPr="005215A8" w:rsidRDefault="00C412AF" w:rsidP="00C412AF">
      <w:pPr>
        <w:widowControl w:val="0"/>
        <w:autoSpaceDE w:val="0"/>
        <w:autoSpaceDN w:val="0"/>
        <w:adjustRightInd w:val="0"/>
        <w:ind w:firstLine="567"/>
        <w:jc w:val="both"/>
      </w:pPr>
      <w:r w:rsidRPr="005215A8">
        <w:t xml:space="preserve">9.6. Исполнитель обязан отменить не вступившее в силу решение об одностороннем отказе от исполнения </w:t>
      </w:r>
      <w:r w:rsidR="00564F30" w:rsidRPr="00564F30">
        <w:t>К</w:t>
      </w:r>
      <w:r w:rsidRPr="005215A8">
        <w:t xml:space="preserve">онтракта, если в течение десятидневного срока с даты надлежащего уведомления Заказчика о принятом </w:t>
      </w:r>
      <w:proofErr w:type="gramStart"/>
      <w:r w:rsidRPr="005215A8">
        <w:t>решении</w:t>
      </w:r>
      <w:proofErr w:type="gramEnd"/>
      <w:r w:rsidRPr="005215A8">
        <w:t xml:space="preserve"> об одностороннем отказе от исполнения </w:t>
      </w:r>
      <w:r w:rsidR="00564F30" w:rsidRPr="00564F30">
        <w:t>К</w:t>
      </w:r>
      <w:r w:rsidRPr="005215A8">
        <w:t>онтракта устранены нарушения условий</w:t>
      </w:r>
      <w:r w:rsidR="00564F30">
        <w:t xml:space="preserve"> </w:t>
      </w:r>
      <w:r w:rsidR="00564F30" w:rsidRPr="00564F30">
        <w:t>К</w:t>
      </w:r>
      <w:r w:rsidRPr="005215A8">
        <w:t xml:space="preserve">онтракта, послужившие основанием для принятия указанного решения. </w:t>
      </w:r>
    </w:p>
    <w:p w:rsidR="00C412AF" w:rsidRPr="005215A8" w:rsidRDefault="00C412AF" w:rsidP="00C412AF">
      <w:pPr>
        <w:widowControl w:val="0"/>
        <w:autoSpaceDE w:val="0"/>
        <w:autoSpaceDN w:val="0"/>
        <w:adjustRightInd w:val="0"/>
        <w:ind w:firstLine="567"/>
        <w:jc w:val="both"/>
      </w:pPr>
      <w:r w:rsidRPr="005215A8">
        <w:t xml:space="preserve">9.7. При расторжении </w:t>
      </w:r>
      <w:r w:rsidR="00564F30" w:rsidRPr="00564F30">
        <w:t>К</w:t>
      </w:r>
      <w:r w:rsidRPr="005215A8">
        <w:t xml:space="preserve">онтракта в связи с односторонним отказом стороны </w:t>
      </w:r>
      <w:r w:rsidR="00564F30" w:rsidRPr="00564F30">
        <w:t>К</w:t>
      </w:r>
      <w:r w:rsidRPr="005215A8">
        <w:t xml:space="preserve">онтракта от исполнения </w:t>
      </w:r>
      <w:r w:rsidR="00564F30" w:rsidRPr="00564F30">
        <w:t>К</w:t>
      </w:r>
      <w:r w:rsidRPr="005215A8">
        <w:t xml:space="preserve">онтракта другая сторона </w:t>
      </w:r>
      <w:r w:rsidR="00564F30" w:rsidRPr="00564F30">
        <w:t>К</w:t>
      </w:r>
      <w:r w:rsidRPr="005215A8">
        <w:t xml:space="preserve">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564F30" w:rsidRPr="00564F30">
        <w:t>К</w:t>
      </w:r>
      <w:r w:rsidRPr="005215A8">
        <w:t>онтракта.</w:t>
      </w:r>
    </w:p>
    <w:p w:rsidR="00C412AF" w:rsidRPr="005215A8" w:rsidRDefault="00C412AF" w:rsidP="00C412AF">
      <w:pPr>
        <w:widowControl w:val="0"/>
        <w:tabs>
          <w:tab w:val="num" w:pos="0"/>
        </w:tabs>
        <w:autoSpaceDE w:val="0"/>
        <w:autoSpaceDN w:val="0"/>
        <w:adjustRightInd w:val="0"/>
        <w:ind w:firstLine="567"/>
        <w:jc w:val="both"/>
      </w:pPr>
      <w:r w:rsidRPr="005215A8">
        <w:t xml:space="preserve">9.8. Расторжение </w:t>
      </w:r>
      <w:r w:rsidR="00564F30" w:rsidRPr="00564F30">
        <w:t>К</w:t>
      </w:r>
      <w:r w:rsidRPr="005215A8">
        <w:t xml:space="preserve">онтракта по соглашению сторон производится сторонами путем подписания соответствующего соглашения о расторжении. Сторона, решившая расторгнуть настоящий </w:t>
      </w:r>
      <w:r w:rsidR="00564F30" w:rsidRPr="00564F30">
        <w:t>К</w:t>
      </w:r>
      <w:r w:rsidRPr="005215A8">
        <w:t xml:space="preserve">онтракт не в связи с односторонним отказом от расторжения </w:t>
      </w:r>
      <w:r w:rsidR="00564F30" w:rsidRPr="00564F30">
        <w:t>К</w:t>
      </w:r>
      <w:r w:rsidRPr="005215A8">
        <w:t xml:space="preserve">онтракта, должна направить письменное уведомление о намерении расторгнуть настоящий </w:t>
      </w:r>
      <w:r w:rsidR="00564F30" w:rsidRPr="00564F30">
        <w:t>К</w:t>
      </w:r>
      <w:r w:rsidRPr="005215A8">
        <w:t xml:space="preserve">онтракт другой стороне не позднее, чем за 10 (десять) дней до предполагаемого дня расторжения настоящего </w:t>
      </w:r>
      <w:r w:rsidR="00564F30" w:rsidRPr="00564F30">
        <w:t>К</w:t>
      </w:r>
      <w:r w:rsidRPr="005215A8">
        <w:t>онтракта.</w:t>
      </w:r>
    </w:p>
    <w:p w:rsidR="00C412AF" w:rsidRPr="005215A8" w:rsidRDefault="00C412AF" w:rsidP="00C412AF">
      <w:pPr>
        <w:autoSpaceDE w:val="0"/>
        <w:autoSpaceDN w:val="0"/>
        <w:adjustRightInd w:val="0"/>
        <w:ind w:firstLine="567"/>
        <w:jc w:val="both"/>
        <w:outlineLvl w:val="1"/>
      </w:pPr>
      <w:r w:rsidRPr="005215A8">
        <w:t xml:space="preserve">9.9. При расторжении </w:t>
      </w:r>
      <w:r w:rsidR="00564F30" w:rsidRPr="00564F30">
        <w:t>К</w:t>
      </w:r>
      <w:r w:rsidRPr="005215A8">
        <w:t xml:space="preserve">онтракта по соглашению сторон, </w:t>
      </w:r>
      <w:r w:rsidR="00564F30" w:rsidRPr="00564F30">
        <w:t>К</w:t>
      </w:r>
      <w:r w:rsidRPr="005215A8">
        <w:t>онтракт считается расторгнутым с момента подписания соглашения о расторжении.</w:t>
      </w:r>
    </w:p>
    <w:p w:rsidR="00C412AF" w:rsidRPr="005215A8" w:rsidRDefault="00C412AF" w:rsidP="00C412AF">
      <w:pPr>
        <w:ind w:firstLine="567"/>
        <w:jc w:val="both"/>
      </w:pPr>
    </w:p>
    <w:p w:rsidR="00C412AF" w:rsidRPr="005215A8" w:rsidRDefault="00CC1E0D" w:rsidP="00C412AF">
      <w:pPr>
        <w:ind w:firstLine="567"/>
        <w:jc w:val="center"/>
        <w:rPr>
          <w:b/>
          <w:bCs/>
        </w:rPr>
      </w:pPr>
      <w:r>
        <w:rPr>
          <w:b/>
          <w:bCs/>
        </w:rPr>
        <w:t>10</w:t>
      </w:r>
      <w:r w:rsidR="00C412AF" w:rsidRPr="005215A8">
        <w:rPr>
          <w:b/>
          <w:bCs/>
        </w:rPr>
        <w:t>. З</w:t>
      </w:r>
      <w:r>
        <w:rPr>
          <w:b/>
          <w:bCs/>
        </w:rPr>
        <w:t>аключительные условия</w:t>
      </w:r>
    </w:p>
    <w:p w:rsidR="00C412AF" w:rsidRPr="005215A8" w:rsidRDefault="00C412AF" w:rsidP="00C412AF">
      <w:pPr>
        <w:ind w:firstLine="567"/>
        <w:jc w:val="both"/>
      </w:pPr>
      <w:r w:rsidRPr="005215A8">
        <w:t>1</w:t>
      </w:r>
      <w:r w:rsidR="00CC1E0D">
        <w:t>0</w:t>
      </w:r>
      <w:r w:rsidRPr="005215A8">
        <w:t xml:space="preserve">.1. Все взаимоотношения сторон, не урегулированные настоящим </w:t>
      </w:r>
      <w:r w:rsidR="00564F30" w:rsidRPr="00564F30">
        <w:t>К</w:t>
      </w:r>
      <w:r w:rsidRPr="005215A8">
        <w:t xml:space="preserve">онтрактом, регулируются действующим законодательством Российской Федерации. </w:t>
      </w:r>
    </w:p>
    <w:p w:rsidR="00C412AF" w:rsidRPr="005215A8" w:rsidRDefault="00CC1E0D" w:rsidP="00C412AF">
      <w:pPr>
        <w:ind w:firstLine="567"/>
        <w:jc w:val="both"/>
      </w:pPr>
      <w:r>
        <w:t>10</w:t>
      </w:r>
      <w:r w:rsidR="00C412AF" w:rsidRPr="005215A8">
        <w:t xml:space="preserve">.2. Внесение изменений в настоящий </w:t>
      </w:r>
      <w:r w:rsidR="00564F30" w:rsidRPr="00564F30">
        <w:t>К</w:t>
      </w:r>
      <w:r w:rsidR="00C412AF" w:rsidRPr="005215A8">
        <w:t>онтракт допускается в соответствии с законодательством Российской Фед</w:t>
      </w:r>
      <w:r w:rsidR="006B5253">
        <w:t>ерации. Изменения к настоящему</w:t>
      </w:r>
      <w:r w:rsidR="00C412AF" w:rsidRPr="005215A8">
        <w:t xml:space="preserve"> </w:t>
      </w:r>
      <w:r w:rsidR="00564F30" w:rsidRPr="00564F30">
        <w:t>К</w:t>
      </w:r>
      <w:r w:rsidR="00C412AF" w:rsidRPr="005215A8">
        <w:t>онтракту имеют силу только в том случае, если они совершены</w:t>
      </w:r>
      <w:r w:rsidR="006B5253">
        <w:t xml:space="preserve"> в письменной форме и подписаны</w:t>
      </w:r>
      <w:r w:rsidR="00C412AF" w:rsidRPr="005215A8">
        <w:t xml:space="preserve"> обеими сторонами и не противоречат действующему законодательству.</w:t>
      </w:r>
    </w:p>
    <w:p w:rsidR="00C412AF" w:rsidRPr="005215A8" w:rsidRDefault="00CC1E0D" w:rsidP="00C412AF">
      <w:pPr>
        <w:ind w:firstLine="567"/>
        <w:jc w:val="both"/>
      </w:pPr>
      <w:r>
        <w:t>10</w:t>
      </w:r>
      <w:r w:rsidR="00C412AF" w:rsidRPr="005215A8">
        <w:t>.3. Любые изменения и дополнения к настоящему Контракту  имеют силу только в том случае, если они оформлены в письменном виде и подписаны обеими Сторонами.</w:t>
      </w:r>
    </w:p>
    <w:p w:rsidR="00C412AF" w:rsidRPr="005215A8" w:rsidRDefault="00C412AF" w:rsidP="00C412AF">
      <w:pPr>
        <w:ind w:firstLine="567"/>
        <w:jc w:val="both"/>
      </w:pPr>
      <w:r w:rsidRPr="005215A8">
        <w:t>1</w:t>
      </w:r>
      <w:r w:rsidR="00CC1E0D">
        <w:t>0</w:t>
      </w:r>
      <w:r w:rsidR="006B5253">
        <w:t xml:space="preserve">.4. В случае изменения у </w:t>
      </w:r>
      <w:proofErr w:type="gramStart"/>
      <w:r w:rsidRPr="005215A8">
        <w:t>какой-либо</w:t>
      </w:r>
      <w:proofErr w:type="gramEnd"/>
      <w:r w:rsidRPr="005215A8">
        <w:t xml:space="preserve"> из Сторон юридичес</w:t>
      </w:r>
      <w:r w:rsidR="006B5253">
        <w:t xml:space="preserve">кого адреса, местонахождения, </w:t>
      </w:r>
      <w:r w:rsidRPr="005215A8">
        <w:t>названия, банковских реквизитов и прочего, она обязана в течение 3 (трех) дней письменно известить об этом другую Сторону.</w:t>
      </w:r>
    </w:p>
    <w:p w:rsidR="00C412AF" w:rsidRPr="005215A8" w:rsidRDefault="00C412AF" w:rsidP="00C412AF">
      <w:pPr>
        <w:ind w:firstLine="567"/>
        <w:jc w:val="both"/>
      </w:pPr>
      <w:r w:rsidRPr="005215A8">
        <w:t>1</w:t>
      </w:r>
      <w:r w:rsidR="00CC1E0D">
        <w:t>0</w:t>
      </w:r>
      <w:r w:rsidR="006B5253">
        <w:t>.5. Настоящий Контракт составлен в двух экземплярах, имеющих</w:t>
      </w:r>
      <w:r w:rsidRPr="005215A8">
        <w:t xml:space="preserve"> одинаковую юридическую силу, по одному экземпляру для каждой из Сторон.</w:t>
      </w:r>
    </w:p>
    <w:p w:rsidR="00C412AF" w:rsidRPr="005215A8" w:rsidRDefault="00C412AF" w:rsidP="00C412AF">
      <w:pPr>
        <w:ind w:firstLine="567"/>
        <w:jc w:val="both"/>
      </w:pPr>
      <w:r w:rsidRPr="005215A8">
        <w:lastRenderedPageBreak/>
        <w:t>1</w:t>
      </w:r>
      <w:r w:rsidR="00CC1E0D">
        <w:t>0</w:t>
      </w:r>
      <w:r w:rsidRPr="005215A8">
        <w:t>.6. Неотъемлемой частью Контракта является:</w:t>
      </w:r>
    </w:p>
    <w:p w:rsidR="00C412AF" w:rsidRPr="005215A8" w:rsidRDefault="00C412AF" w:rsidP="00C412AF">
      <w:pPr>
        <w:ind w:firstLine="567"/>
        <w:jc w:val="both"/>
      </w:pPr>
      <w:r w:rsidRPr="005215A8">
        <w:t>Приложение №</w:t>
      </w:r>
      <w:r w:rsidR="00067A69">
        <w:t xml:space="preserve"> </w:t>
      </w:r>
      <w:r w:rsidRPr="005215A8">
        <w:t>1</w:t>
      </w:r>
      <w:r w:rsidR="00067A69">
        <w:t xml:space="preserve"> </w:t>
      </w:r>
      <w:r w:rsidR="003244BB">
        <w:t>–</w:t>
      </w:r>
      <w:r w:rsidRPr="005215A8">
        <w:t xml:space="preserve"> </w:t>
      </w:r>
      <w:r w:rsidR="003244BB">
        <w:t>Протокол согласования цены</w:t>
      </w:r>
      <w:r w:rsidRPr="005215A8">
        <w:t>;</w:t>
      </w:r>
    </w:p>
    <w:p w:rsidR="00CC1E0D" w:rsidRPr="005215A8" w:rsidRDefault="00C412AF" w:rsidP="00CC1E0D">
      <w:pPr>
        <w:ind w:firstLine="567"/>
      </w:pPr>
      <w:r w:rsidRPr="005215A8">
        <w:t>Приложение №</w:t>
      </w:r>
      <w:r w:rsidR="00067A69">
        <w:t xml:space="preserve"> </w:t>
      </w:r>
      <w:r w:rsidRPr="005215A8">
        <w:t>2</w:t>
      </w:r>
      <w:r w:rsidR="00067A69">
        <w:t xml:space="preserve"> </w:t>
      </w:r>
      <w:r w:rsidRPr="005215A8">
        <w:t xml:space="preserve">- </w:t>
      </w:r>
      <w:r w:rsidR="00CC1E0D">
        <w:t xml:space="preserve">Акт </w:t>
      </w:r>
      <w:r w:rsidR="00CC1E0D" w:rsidRPr="005215A8">
        <w:t xml:space="preserve">сдачи-приемки </w:t>
      </w:r>
      <w:r w:rsidR="00CC1E0D">
        <w:rPr>
          <w:bCs/>
          <w:sz w:val="22"/>
          <w:szCs w:val="22"/>
        </w:rPr>
        <w:t>отходов</w:t>
      </w:r>
      <w:r w:rsidR="00CC1E0D" w:rsidRPr="005215A8">
        <w:t>;</w:t>
      </w:r>
    </w:p>
    <w:p w:rsidR="00CC1E0D" w:rsidRPr="005215A8" w:rsidRDefault="00067A69" w:rsidP="00CC1E0D">
      <w:pPr>
        <w:ind w:firstLine="567"/>
      </w:pPr>
      <w:r w:rsidRPr="005215A8">
        <w:t>Приложение №</w:t>
      </w:r>
      <w:r>
        <w:t xml:space="preserve"> 3 </w:t>
      </w:r>
      <w:r w:rsidRPr="005215A8">
        <w:t xml:space="preserve">- </w:t>
      </w:r>
      <w:r w:rsidR="00CC1E0D">
        <w:t xml:space="preserve">Акт </w:t>
      </w:r>
      <w:r w:rsidR="00CC1E0D" w:rsidRPr="005215A8">
        <w:t xml:space="preserve">сдачи-приемки </w:t>
      </w:r>
      <w:r w:rsidR="00CC1E0D">
        <w:rPr>
          <w:bCs/>
          <w:sz w:val="22"/>
          <w:szCs w:val="22"/>
        </w:rPr>
        <w:t>услуг.</w:t>
      </w:r>
    </w:p>
    <w:p w:rsidR="00C412AF" w:rsidRPr="005215A8" w:rsidRDefault="00C412AF" w:rsidP="00C412AF">
      <w:pPr>
        <w:ind w:firstLine="567"/>
        <w:jc w:val="both"/>
        <w:rPr>
          <w:b/>
          <w:bCs/>
        </w:rPr>
      </w:pPr>
    </w:p>
    <w:p w:rsidR="00C412AF" w:rsidRPr="005215A8" w:rsidRDefault="00C412AF" w:rsidP="00C412AF">
      <w:pPr>
        <w:ind w:firstLine="567"/>
        <w:jc w:val="center"/>
        <w:rPr>
          <w:b/>
          <w:bCs/>
        </w:rPr>
      </w:pPr>
      <w:r w:rsidRPr="005215A8">
        <w:rPr>
          <w:b/>
          <w:bCs/>
        </w:rPr>
        <w:t>12. Ю</w:t>
      </w:r>
      <w:r w:rsidR="00CC1E0D">
        <w:rPr>
          <w:b/>
          <w:bCs/>
        </w:rPr>
        <w:t>ридические адреса сторон и их банковские реквизиты</w:t>
      </w:r>
    </w:p>
    <w:p w:rsidR="00C412AF" w:rsidRPr="005215A8" w:rsidRDefault="00C412AF" w:rsidP="00C412AF">
      <w:pPr>
        <w:ind w:firstLine="567"/>
        <w:jc w:val="center"/>
        <w:rPr>
          <w:bCs/>
        </w:rPr>
      </w:pPr>
    </w:p>
    <w:tbl>
      <w:tblPr>
        <w:tblW w:w="4731" w:type="pct"/>
        <w:tblInd w:w="288" w:type="dxa"/>
        <w:tblLayout w:type="fixed"/>
        <w:tblLook w:val="01E0"/>
      </w:tblPr>
      <w:tblGrid>
        <w:gridCol w:w="4781"/>
        <w:gridCol w:w="4961"/>
      </w:tblGrid>
      <w:tr w:rsidR="00C412AF" w:rsidRPr="002C5282" w:rsidTr="000A6224">
        <w:tc>
          <w:tcPr>
            <w:tcW w:w="2454" w:type="pct"/>
            <w:shd w:val="clear" w:color="auto" w:fill="auto"/>
          </w:tcPr>
          <w:p w:rsidR="00C412AF" w:rsidRPr="002C5282" w:rsidRDefault="00C412AF" w:rsidP="00991227">
            <w:r w:rsidRPr="002C5282">
              <w:t xml:space="preserve">Исполнитель: </w:t>
            </w:r>
          </w:p>
          <w:p w:rsidR="00CC1E0D" w:rsidRPr="002C5282" w:rsidRDefault="00CC1E0D" w:rsidP="00991227"/>
          <w:p w:rsidR="00C412AF" w:rsidRPr="002C5282" w:rsidRDefault="00C412AF" w:rsidP="00991227">
            <w:pPr>
              <w:rPr>
                <w:sz w:val="22"/>
                <w:szCs w:val="22"/>
              </w:rPr>
            </w:pPr>
            <w:r w:rsidRPr="002C5282">
              <w:rPr>
                <w:bCs/>
                <w:sz w:val="22"/>
                <w:szCs w:val="22"/>
              </w:rPr>
              <w:t>МП "Комбинат благоустройства"</w:t>
            </w:r>
          </w:p>
          <w:p w:rsidR="00C412AF" w:rsidRPr="002C5282" w:rsidRDefault="00C412AF" w:rsidP="00991227">
            <w:pPr>
              <w:rPr>
                <w:sz w:val="22"/>
                <w:szCs w:val="22"/>
              </w:rPr>
            </w:pPr>
            <w:r w:rsidRPr="002C5282">
              <w:rPr>
                <w:sz w:val="22"/>
                <w:szCs w:val="22"/>
              </w:rPr>
              <w:t xml:space="preserve">662971, Красноярский край, </w:t>
            </w:r>
            <w:r w:rsidR="002C5282">
              <w:rPr>
                <w:sz w:val="22"/>
                <w:szCs w:val="22"/>
              </w:rPr>
              <w:t xml:space="preserve">                          </w:t>
            </w:r>
            <w:r w:rsidRPr="002C5282">
              <w:rPr>
                <w:sz w:val="22"/>
                <w:szCs w:val="22"/>
              </w:rPr>
              <w:t xml:space="preserve">ЗАТО Железногорск </w:t>
            </w:r>
          </w:p>
          <w:p w:rsidR="000A6224" w:rsidRDefault="00C412AF" w:rsidP="00991227">
            <w:pPr>
              <w:rPr>
                <w:sz w:val="22"/>
                <w:szCs w:val="22"/>
              </w:rPr>
            </w:pPr>
            <w:r w:rsidRPr="002C5282">
              <w:rPr>
                <w:sz w:val="22"/>
                <w:szCs w:val="22"/>
              </w:rPr>
              <w:t>г.</w:t>
            </w:r>
            <w:r w:rsidR="000A6224">
              <w:rPr>
                <w:sz w:val="22"/>
                <w:szCs w:val="22"/>
              </w:rPr>
              <w:t xml:space="preserve"> </w:t>
            </w:r>
            <w:r w:rsidRPr="002C5282">
              <w:rPr>
                <w:sz w:val="22"/>
                <w:szCs w:val="22"/>
              </w:rPr>
              <w:t>Железногорск,</w:t>
            </w:r>
          </w:p>
          <w:p w:rsidR="00C412AF" w:rsidRPr="002C5282" w:rsidRDefault="00C412AF" w:rsidP="00991227">
            <w:pPr>
              <w:rPr>
                <w:sz w:val="22"/>
                <w:szCs w:val="22"/>
              </w:rPr>
            </w:pPr>
            <w:r w:rsidRPr="002C5282">
              <w:rPr>
                <w:sz w:val="22"/>
                <w:szCs w:val="22"/>
              </w:rPr>
              <w:t>ул. Советской Армии,</w:t>
            </w:r>
            <w:r w:rsidR="000A6224">
              <w:rPr>
                <w:sz w:val="22"/>
                <w:szCs w:val="22"/>
              </w:rPr>
              <w:t xml:space="preserve"> </w:t>
            </w:r>
            <w:r w:rsidRPr="002C5282">
              <w:rPr>
                <w:sz w:val="22"/>
                <w:szCs w:val="22"/>
              </w:rPr>
              <w:t>дом 32</w:t>
            </w:r>
            <w:proofErr w:type="gramStart"/>
            <w:r w:rsidR="002C5282">
              <w:rPr>
                <w:sz w:val="22"/>
                <w:szCs w:val="22"/>
              </w:rPr>
              <w:t xml:space="preserve"> А</w:t>
            </w:r>
            <w:proofErr w:type="gramEnd"/>
            <w:r w:rsidRPr="002C5282">
              <w:rPr>
                <w:sz w:val="22"/>
                <w:szCs w:val="22"/>
              </w:rPr>
              <w:t xml:space="preserve">, </w:t>
            </w:r>
          </w:p>
          <w:p w:rsidR="00C412AF" w:rsidRPr="002C5282" w:rsidRDefault="00C412AF" w:rsidP="00991227">
            <w:pPr>
              <w:rPr>
                <w:sz w:val="22"/>
                <w:szCs w:val="22"/>
              </w:rPr>
            </w:pPr>
            <w:r w:rsidRPr="002C5282">
              <w:rPr>
                <w:sz w:val="22"/>
                <w:szCs w:val="22"/>
              </w:rPr>
              <w:t>тел. 74-63-01, 74-63-09</w:t>
            </w:r>
          </w:p>
          <w:p w:rsidR="00C412AF" w:rsidRPr="002C5282" w:rsidRDefault="00C412AF" w:rsidP="00991227">
            <w:pPr>
              <w:rPr>
                <w:sz w:val="22"/>
                <w:szCs w:val="22"/>
              </w:rPr>
            </w:pPr>
            <w:r w:rsidRPr="002C5282">
              <w:rPr>
                <w:sz w:val="22"/>
                <w:szCs w:val="22"/>
              </w:rPr>
              <w:t xml:space="preserve">ИНН 2452001268, КПП 245201001                                                    </w:t>
            </w:r>
          </w:p>
          <w:p w:rsidR="00C412AF" w:rsidRPr="002C5282" w:rsidRDefault="00C412AF" w:rsidP="00991227">
            <w:pPr>
              <w:rPr>
                <w:sz w:val="22"/>
                <w:szCs w:val="22"/>
              </w:rPr>
            </w:pPr>
            <w:r w:rsidRPr="002C5282">
              <w:rPr>
                <w:sz w:val="22"/>
                <w:szCs w:val="22"/>
              </w:rPr>
              <w:t>ОГРН 1022401405938</w:t>
            </w:r>
          </w:p>
          <w:p w:rsidR="00C412AF" w:rsidRPr="002C5282" w:rsidRDefault="00C412AF" w:rsidP="00991227">
            <w:pPr>
              <w:rPr>
                <w:sz w:val="22"/>
                <w:szCs w:val="22"/>
              </w:rPr>
            </w:pPr>
            <w:proofErr w:type="gramStart"/>
            <w:r w:rsidRPr="002C5282">
              <w:rPr>
                <w:sz w:val="22"/>
                <w:szCs w:val="22"/>
              </w:rPr>
              <w:t>р</w:t>
            </w:r>
            <w:proofErr w:type="gramEnd"/>
            <w:r w:rsidRPr="002C5282">
              <w:rPr>
                <w:sz w:val="22"/>
                <w:szCs w:val="22"/>
              </w:rPr>
              <w:t xml:space="preserve">/с 40702810631130000287 </w:t>
            </w:r>
          </w:p>
          <w:p w:rsidR="00C412AF" w:rsidRPr="002C5282" w:rsidRDefault="00C412AF" w:rsidP="00991227">
            <w:pPr>
              <w:rPr>
                <w:sz w:val="22"/>
                <w:szCs w:val="22"/>
              </w:rPr>
            </w:pPr>
            <w:r w:rsidRPr="002C5282">
              <w:rPr>
                <w:sz w:val="22"/>
                <w:szCs w:val="22"/>
              </w:rPr>
              <w:t>В Красноярском отделении №8646</w:t>
            </w:r>
          </w:p>
          <w:p w:rsidR="00C412AF" w:rsidRPr="002C5282" w:rsidRDefault="00C412AF" w:rsidP="00991227">
            <w:pPr>
              <w:jc w:val="both"/>
              <w:rPr>
                <w:sz w:val="22"/>
                <w:szCs w:val="22"/>
              </w:rPr>
            </w:pPr>
            <w:r w:rsidRPr="002C5282">
              <w:rPr>
                <w:sz w:val="22"/>
                <w:szCs w:val="22"/>
              </w:rPr>
              <w:t xml:space="preserve">ПАО СБЕРБАНК </w:t>
            </w:r>
            <w:proofErr w:type="gramStart"/>
            <w:r w:rsidRPr="002C5282">
              <w:rPr>
                <w:sz w:val="22"/>
                <w:szCs w:val="22"/>
              </w:rPr>
              <w:t>г</w:t>
            </w:r>
            <w:proofErr w:type="gramEnd"/>
            <w:r w:rsidRPr="002C5282">
              <w:rPr>
                <w:sz w:val="22"/>
                <w:szCs w:val="22"/>
              </w:rPr>
              <w:t>. Красноярск</w:t>
            </w:r>
          </w:p>
          <w:p w:rsidR="00C412AF" w:rsidRPr="002C5282" w:rsidRDefault="00C412AF" w:rsidP="00991227">
            <w:pPr>
              <w:jc w:val="both"/>
              <w:rPr>
                <w:sz w:val="22"/>
                <w:szCs w:val="22"/>
              </w:rPr>
            </w:pPr>
            <w:r w:rsidRPr="002C5282">
              <w:rPr>
                <w:sz w:val="22"/>
                <w:szCs w:val="22"/>
              </w:rPr>
              <w:t xml:space="preserve">БИК 040407627                                                                                   </w:t>
            </w:r>
          </w:p>
          <w:p w:rsidR="00C412AF" w:rsidRPr="002C5282" w:rsidRDefault="00C412AF" w:rsidP="00991227">
            <w:pPr>
              <w:jc w:val="both"/>
              <w:rPr>
                <w:sz w:val="22"/>
                <w:szCs w:val="22"/>
              </w:rPr>
            </w:pPr>
            <w:r w:rsidRPr="002C5282">
              <w:rPr>
                <w:sz w:val="22"/>
                <w:szCs w:val="22"/>
              </w:rPr>
              <w:t xml:space="preserve">Корр./счет 30101810800000000627                          </w:t>
            </w:r>
          </w:p>
          <w:p w:rsidR="00C412AF" w:rsidRPr="002C5282" w:rsidRDefault="00C412AF" w:rsidP="00991227">
            <w:pPr>
              <w:rPr>
                <w:bCs/>
                <w:spacing w:val="-2"/>
                <w:sz w:val="22"/>
                <w:szCs w:val="22"/>
              </w:rPr>
            </w:pPr>
            <w:r w:rsidRPr="002C5282">
              <w:rPr>
                <w:sz w:val="22"/>
                <w:szCs w:val="22"/>
                <w:u w:val="single"/>
                <w:lang w:val="en-US"/>
              </w:rPr>
              <w:t>E</w:t>
            </w:r>
            <w:r w:rsidRPr="002C5282">
              <w:rPr>
                <w:sz w:val="22"/>
                <w:szCs w:val="22"/>
                <w:u w:val="single"/>
              </w:rPr>
              <w:t>-</w:t>
            </w:r>
            <w:r w:rsidRPr="002C5282">
              <w:rPr>
                <w:sz w:val="22"/>
                <w:szCs w:val="22"/>
                <w:u w:val="single"/>
                <w:lang w:val="en-US"/>
              </w:rPr>
              <w:t>mail</w:t>
            </w:r>
            <w:r w:rsidRPr="002C5282">
              <w:rPr>
                <w:sz w:val="22"/>
                <w:szCs w:val="22"/>
                <w:u w:val="single"/>
              </w:rPr>
              <w:t>:</w:t>
            </w:r>
            <w:r w:rsidRPr="002C5282">
              <w:rPr>
                <w:sz w:val="22"/>
                <w:szCs w:val="22"/>
              </w:rPr>
              <w:t xml:space="preserve"> </w:t>
            </w:r>
            <w:proofErr w:type="spellStart"/>
            <w:r w:rsidRPr="002C5282">
              <w:rPr>
                <w:sz w:val="22"/>
                <w:szCs w:val="22"/>
                <w:u w:val="single"/>
                <w:lang w:val="en-US"/>
              </w:rPr>
              <w:t>mpkbu</w:t>
            </w:r>
            <w:proofErr w:type="spellEnd"/>
            <w:r w:rsidRPr="002C5282">
              <w:rPr>
                <w:sz w:val="22"/>
                <w:szCs w:val="22"/>
                <w:u w:val="single"/>
              </w:rPr>
              <w:t>@</w:t>
            </w:r>
            <w:r w:rsidRPr="002C5282">
              <w:rPr>
                <w:sz w:val="22"/>
                <w:szCs w:val="22"/>
                <w:u w:val="single"/>
                <w:lang w:val="en-US"/>
              </w:rPr>
              <w:t>inbox</w:t>
            </w:r>
            <w:r w:rsidRPr="002C5282">
              <w:rPr>
                <w:sz w:val="22"/>
                <w:szCs w:val="22"/>
                <w:u w:val="single"/>
              </w:rPr>
              <w:t>.</w:t>
            </w:r>
            <w:proofErr w:type="spellStart"/>
            <w:r w:rsidRPr="002C5282">
              <w:rPr>
                <w:sz w:val="22"/>
                <w:szCs w:val="22"/>
                <w:u w:val="single"/>
                <w:lang w:val="en-US"/>
              </w:rPr>
              <w:t>ru</w:t>
            </w:r>
            <w:proofErr w:type="spellEnd"/>
          </w:p>
          <w:p w:rsidR="00C412AF" w:rsidRPr="002C5282" w:rsidRDefault="00C412AF" w:rsidP="00991227">
            <w:pPr>
              <w:rPr>
                <w:bCs/>
                <w:spacing w:val="-2"/>
                <w:sz w:val="22"/>
                <w:szCs w:val="22"/>
              </w:rPr>
            </w:pPr>
          </w:p>
          <w:p w:rsidR="000C56C4" w:rsidRDefault="000C56C4" w:rsidP="000C56C4">
            <w:pPr>
              <w:rPr>
                <w:bCs/>
                <w:spacing w:val="-2"/>
              </w:rPr>
            </w:pPr>
            <w:r>
              <w:rPr>
                <w:bCs/>
                <w:spacing w:val="-2"/>
              </w:rPr>
              <w:t>И.о. д</w:t>
            </w:r>
            <w:r w:rsidRPr="002C5282">
              <w:rPr>
                <w:bCs/>
                <w:spacing w:val="-2"/>
              </w:rPr>
              <w:t>иректор</w:t>
            </w:r>
            <w:r>
              <w:rPr>
                <w:bCs/>
                <w:spacing w:val="-2"/>
              </w:rPr>
              <w:t xml:space="preserve">а </w:t>
            </w:r>
          </w:p>
          <w:p w:rsidR="000C56C4" w:rsidRPr="002C5282" w:rsidRDefault="000C56C4" w:rsidP="000C56C4">
            <w:pPr>
              <w:rPr>
                <w:sz w:val="22"/>
                <w:szCs w:val="22"/>
              </w:rPr>
            </w:pPr>
            <w:r w:rsidRPr="002C5282">
              <w:rPr>
                <w:bCs/>
                <w:sz w:val="22"/>
                <w:szCs w:val="22"/>
              </w:rPr>
              <w:t>МП "Комбинат благоустройства"</w:t>
            </w:r>
          </w:p>
          <w:p w:rsidR="000C56C4" w:rsidRPr="002C5282" w:rsidRDefault="000C56C4" w:rsidP="000C56C4"/>
          <w:p w:rsidR="000C56C4" w:rsidRPr="002C5282" w:rsidRDefault="000C56C4" w:rsidP="000C56C4"/>
          <w:p w:rsidR="000C56C4" w:rsidRPr="002C5282" w:rsidRDefault="000C56C4" w:rsidP="000C56C4">
            <w:r w:rsidRPr="002C5282">
              <w:t>____________________/</w:t>
            </w:r>
            <w:proofErr w:type="spellStart"/>
            <w:r w:rsidR="00FC03F3" w:rsidRPr="00FC03F3">
              <w:rPr>
                <w:sz w:val="22"/>
                <w:szCs w:val="22"/>
              </w:rPr>
              <w:t>Н</w:t>
            </w:r>
            <w:r w:rsidRPr="00271C63">
              <w:rPr>
                <w:sz w:val="22"/>
                <w:szCs w:val="22"/>
              </w:rPr>
              <w:t>.</w:t>
            </w:r>
            <w:r w:rsidR="00FC03F3">
              <w:rPr>
                <w:sz w:val="22"/>
                <w:szCs w:val="22"/>
              </w:rPr>
              <w:t>Н</w:t>
            </w:r>
            <w:r w:rsidRPr="00271C63">
              <w:rPr>
                <w:sz w:val="22"/>
                <w:szCs w:val="22"/>
              </w:rPr>
              <w:t>.</w:t>
            </w:r>
            <w:r w:rsidR="00FC03F3">
              <w:rPr>
                <w:sz w:val="22"/>
                <w:szCs w:val="22"/>
              </w:rPr>
              <w:t>Пасечкин</w:t>
            </w:r>
            <w:proofErr w:type="spellEnd"/>
            <w:r w:rsidRPr="002C5282">
              <w:t>/</w:t>
            </w:r>
          </w:p>
          <w:p w:rsidR="00C412AF" w:rsidRPr="002C5282" w:rsidRDefault="000C56C4" w:rsidP="000C56C4">
            <w:r>
              <w:t>М.П.</w:t>
            </w:r>
          </w:p>
        </w:tc>
        <w:tc>
          <w:tcPr>
            <w:tcW w:w="2546" w:type="pct"/>
            <w:shd w:val="clear" w:color="auto" w:fill="auto"/>
          </w:tcPr>
          <w:p w:rsidR="00C412AF" w:rsidRPr="002C5282" w:rsidRDefault="00C412AF" w:rsidP="00991227">
            <w:pPr>
              <w:shd w:val="clear" w:color="auto" w:fill="FFFFFF"/>
              <w:tabs>
                <w:tab w:val="left" w:pos="5670"/>
              </w:tabs>
              <w:spacing w:line="274" w:lineRule="exact"/>
              <w:jc w:val="both"/>
              <w:rPr>
                <w:bCs/>
                <w:spacing w:val="-2"/>
              </w:rPr>
            </w:pPr>
            <w:r w:rsidRPr="002C5282">
              <w:rPr>
                <w:bCs/>
                <w:spacing w:val="-2"/>
              </w:rPr>
              <w:t xml:space="preserve">Заказчик: </w:t>
            </w:r>
          </w:p>
          <w:p w:rsidR="00FC03F3" w:rsidRDefault="00FC03F3" w:rsidP="000A6224">
            <w:pPr>
              <w:shd w:val="clear" w:color="auto" w:fill="FFFFFF"/>
              <w:tabs>
                <w:tab w:val="left" w:pos="5670"/>
              </w:tabs>
              <w:spacing w:line="274" w:lineRule="exact"/>
              <w:jc w:val="both"/>
              <w:rPr>
                <w:color w:val="FF0000"/>
                <w:sz w:val="22"/>
                <w:szCs w:val="22"/>
              </w:rPr>
            </w:pPr>
          </w:p>
          <w:p w:rsidR="00FC03F3" w:rsidRDefault="00FC03F3" w:rsidP="000A6224">
            <w:pPr>
              <w:shd w:val="clear" w:color="auto" w:fill="FFFFFF"/>
              <w:tabs>
                <w:tab w:val="left" w:pos="5670"/>
              </w:tabs>
              <w:spacing w:line="274" w:lineRule="exact"/>
              <w:jc w:val="both"/>
              <w:rPr>
                <w:color w:val="FF0000"/>
                <w:sz w:val="22"/>
                <w:szCs w:val="22"/>
              </w:rPr>
            </w:pPr>
          </w:p>
          <w:p w:rsidR="00FC03F3" w:rsidRDefault="00FC03F3" w:rsidP="000A6224">
            <w:pPr>
              <w:shd w:val="clear" w:color="auto" w:fill="FFFFFF"/>
              <w:tabs>
                <w:tab w:val="left" w:pos="5670"/>
              </w:tabs>
              <w:spacing w:line="274" w:lineRule="exact"/>
              <w:jc w:val="both"/>
              <w:rPr>
                <w:color w:val="FF0000"/>
                <w:sz w:val="22"/>
                <w:szCs w:val="22"/>
              </w:rPr>
            </w:pPr>
          </w:p>
          <w:p w:rsidR="00FC03F3" w:rsidRDefault="00FC03F3" w:rsidP="000A6224">
            <w:pPr>
              <w:shd w:val="clear" w:color="auto" w:fill="FFFFFF"/>
              <w:tabs>
                <w:tab w:val="left" w:pos="5670"/>
              </w:tabs>
              <w:spacing w:line="274" w:lineRule="exact"/>
              <w:jc w:val="both"/>
              <w:rPr>
                <w:color w:val="FF0000"/>
                <w:sz w:val="22"/>
                <w:szCs w:val="22"/>
              </w:rPr>
            </w:pPr>
          </w:p>
          <w:p w:rsidR="00FC03F3" w:rsidRDefault="00FC03F3" w:rsidP="000A6224">
            <w:pPr>
              <w:shd w:val="clear" w:color="auto" w:fill="FFFFFF"/>
              <w:tabs>
                <w:tab w:val="left" w:pos="5670"/>
              </w:tabs>
              <w:spacing w:line="274" w:lineRule="exact"/>
              <w:jc w:val="both"/>
              <w:rPr>
                <w:color w:val="FF0000"/>
                <w:sz w:val="22"/>
                <w:szCs w:val="22"/>
              </w:rPr>
            </w:pPr>
          </w:p>
          <w:p w:rsidR="00FC03F3" w:rsidRDefault="00FC03F3" w:rsidP="000A6224">
            <w:pPr>
              <w:shd w:val="clear" w:color="auto" w:fill="FFFFFF"/>
              <w:tabs>
                <w:tab w:val="left" w:pos="5670"/>
              </w:tabs>
              <w:spacing w:line="274" w:lineRule="exact"/>
              <w:jc w:val="both"/>
              <w:rPr>
                <w:color w:val="FF0000"/>
                <w:sz w:val="22"/>
                <w:szCs w:val="22"/>
              </w:rPr>
            </w:pPr>
          </w:p>
          <w:p w:rsidR="00FC03F3" w:rsidRDefault="00FC03F3" w:rsidP="000A6224">
            <w:pPr>
              <w:shd w:val="clear" w:color="auto" w:fill="FFFFFF"/>
              <w:tabs>
                <w:tab w:val="left" w:pos="5670"/>
              </w:tabs>
              <w:spacing w:line="274" w:lineRule="exact"/>
              <w:jc w:val="both"/>
              <w:rPr>
                <w:color w:val="FF0000"/>
                <w:sz w:val="22"/>
                <w:szCs w:val="22"/>
              </w:rPr>
            </w:pPr>
          </w:p>
          <w:p w:rsidR="00FC03F3" w:rsidRDefault="00FC03F3" w:rsidP="000A6224">
            <w:pPr>
              <w:shd w:val="clear" w:color="auto" w:fill="FFFFFF"/>
              <w:tabs>
                <w:tab w:val="left" w:pos="5670"/>
              </w:tabs>
              <w:spacing w:line="274" w:lineRule="exact"/>
              <w:jc w:val="both"/>
              <w:rPr>
                <w:color w:val="FF0000"/>
                <w:sz w:val="22"/>
                <w:szCs w:val="22"/>
              </w:rPr>
            </w:pPr>
          </w:p>
          <w:p w:rsidR="00FC03F3" w:rsidRDefault="00FC03F3" w:rsidP="000A6224">
            <w:pPr>
              <w:shd w:val="clear" w:color="auto" w:fill="FFFFFF"/>
              <w:tabs>
                <w:tab w:val="left" w:pos="5670"/>
              </w:tabs>
              <w:spacing w:line="274" w:lineRule="exact"/>
              <w:jc w:val="both"/>
              <w:rPr>
                <w:color w:val="FF0000"/>
                <w:sz w:val="22"/>
                <w:szCs w:val="22"/>
              </w:rPr>
            </w:pPr>
          </w:p>
          <w:p w:rsidR="00FC03F3" w:rsidRDefault="00FC03F3" w:rsidP="000A6224">
            <w:pPr>
              <w:shd w:val="clear" w:color="auto" w:fill="FFFFFF"/>
              <w:tabs>
                <w:tab w:val="left" w:pos="5670"/>
              </w:tabs>
              <w:spacing w:line="274" w:lineRule="exact"/>
              <w:jc w:val="both"/>
              <w:rPr>
                <w:color w:val="FF0000"/>
                <w:sz w:val="22"/>
                <w:szCs w:val="22"/>
              </w:rPr>
            </w:pPr>
          </w:p>
          <w:p w:rsidR="00FC03F3" w:rsidRDefault="00FC03F3" w:rsidP="000A6224">
            <w:pPr>
              <w:shd w:val="clear" w:color="auto" w:fill="FFFFFF"/>
              <w:tabs>
                <w:tab w:val="left" w:pos="5670"/>
              </w:tabs>
              <w:spacing w:line="274" w:lineRule="exact"/>
              <w:jc w:val="both"/>
              <w:rPr>
                <w:color w:val="FF0000"/>
                <w:sz w:val="22"/>
                <w:szCs w:val="22"/>
              </w:rPr>
            </w:pPr>
          </w:p>
          <w:p w:rsidR="00FC03F3" w:rsidRDefault="00FC03F3" w:rsidP="000A6224">
            <w:pPr>
              <w:shd w:val="clear" w:color="auto" w:fill="FFFFFF"/>
              <w:tabs>
                <w:tab w:val="left" w:pos="5670"/>
              </w:tabs>
              <w:spacing w:line="274" w:lineRule="exact"/>
              <w:jc w:val="both"/>
              <w:rPr>
                <w:color w:val="FF0000"/>
                <w:sz w:val="22"/>
                <w:szCs w:val="22"/>
              </w:rPr>
            </w:pPr>
          </w:p>
          <w:p w:rsidR="00FC03F3" w:rsidRDefault="00FC03F3" w:rsidP="000A6224">
            <w:pPr>
              <w:shd w:val="clear" w:color="auto" w:fill="FFFFFF"/>
              <w:tabs>
                <w:tab w:val="left" w:pos="5670"/>
              </w:tabs>
              <w:spacing w:line="274" w:lineRule="exact"/>
              <w:jc w:val="both"/>
              <w:rPr>
                <w:color w:val="FF0000"/>
                <w:sz w:val="22"/>
                <w:szCs w:val="22"/>
              </w:rPr>
            </w:pPr>
          </w:p>
          <w:p w:rsidR="00FC03F3" w:rsidRDefault="00FC03F3" w:rsidP="000A6224">
            <w:pPr>
              <w:shd w:val="clear" w:color="auto" w:fill="FFFFFF"/>
              <w:tabs>
                <w:tab w:val="left" w:pos="5670"/>
              </w:tabs>
              <w:spacing w:line="274" w:lineRule="exact"/>
              <w:jc w:val="both"/>
              <w:rPr>
                <w:color w:val="FF0000"/>
                <w:sz w:val="22"/>
                <w:szCs w:val="22"/>
              </w:rPr>
            </w:pPr>
          </w:p>
          <w:p w:rsidR="00FC03F3" w:rsidRDefault="00FC03F3" w:rsidP="000A6224">
            <w:pPr>
              <w:shd w:val="clear" w:color="auto" w:fill="FFFFFF"/>
              <w:tabs>
                <w:tab w:val="left" w:pos="5670"/>
              </w:tabs>
              <w:spacing w:line="274" w:lineRule="exact"/>
              <w:jc w:val="both"/>
              <w:rPr>
                <w:color w:val="FF0000"/>
                <w:sz w:val="22"/>
                <w:szCs w:val="22"/>
              </w:rPr>
            </w:pPr>
          </w:p>
          <w:p w:rsidR="00FC03F3" w:rsidRDefault="00FC03F3" w:rsidP="000A6224">
            <w:pPr>
              <w:shd w:val="clear" w:color="auto" w:fill="FFFFFF"/>
              <w:tabs>
                <w:tab w:val="left" w:pos="5670"/>
              </w:tabs>
              <w:spacing w:line="274" w:lineRule="exact"/>
              <w:jc w:val="both"/>
              <w:rPr>
                <w:color w:val="FF0000"/>
                <w:sz w:val="22"/>
                <w:szCs w:val="22"/>
              </w:rPr>
            </w:pPr>
          </w:p>
          <w:p w:rsidR="000A6224" w:rsidRPr="000A6224" w:rsidRDefault="000A6224" w:rsidP="000A6224">
            <w:pPr>
              <w:shd w:val="clear" w:color="auto" w:fill="FFFFFF"/>
              <w:tabs>
                <w:tab w:val="left" w:pos="5670"/>
              </w:tabs>
              <w:spacing w:line="274" w:lineRule="exact"/>
              <w:jc w:val="both"/>
              <w:rPr>
                <w:sz w:val="22"/>
                <w:szCs w:val="22"/>
              </w:rPr>
            </w:pPr>
            <w:r w:rsidRPr="000A6224">
              <w:rPr>
                <w:sz w:val="22"/>
                <w:szCs w:val="22"/>
              </w:rPr>
              <w:tab/>
            </w:r>
            <w:r w:rsidRPr="000A6224">
              <w:rPr>
                <w:sz w:val="22"/>
                <w:szCs w:val="22"/>
              </w:rPr>
              <w:tab/>
            </w:r>
            <w:r w:rsidRPr="000A6224">
              <w:rPr>
                <w:sz w:val="22"/>
                <w:szCs w:val="22"/>
              </w:rPr>
              <w:tab/>
            </w:r>
            <w:r w:rsidRPr="000A6224">
              <w:rPr>
                <w:sz w:val="22"/>
                <w:szCs w:val="22"/>
              </w:rPr>
              <w:tab/>
            </w:r>
          </w:p>
          <w:p w:rsidR="000A6224" w:rsidRPr="000A6224" w:rsidRDefault="000A6224" w:rsidP="000A6224">
            <w:pPr>
              <w:shd w:val="clear" w:color="auto" w:fill="FFFFFF"/>
              <w:tabs>
                <w:tab w:val="left" w:pos="5670"/>
              </w:tabs>
              <w:spacing w:line="274" w:lineRule="exact"/>
              <w:jc w:val="both"/>
              <w:rPr>
                <w:sz w:val="22"/>
                <w:szCs w:val="22"/>
              </w:rPr>
            </w:pPr>
            <w:r w:rsidRPr="000A6224">
              <w:rPr>
                <w:sz w:val="22"/>
                <w:szCs w:val="22"/>
              </w:rPr>
              <w:tab/>
            </w:r>
            <w:r w:rsidRPr="000A6224">
              <w:rPr>
                <w:sz w:val="22"/>
                <w:szCs w:val="22"/>
              </w:rPr>
              <w:tab/>
            </w:r>
            <w:r w:rsidRPr="000A6224">
              <w:rPr>
                <w:sz w:val="22"/>
                <w:szCs w:val="22"/>
              </w:rPr>
              <w:tab/>
            </w:r>
            <w:r w:rsidRPr="000A6224">
              <w:rPr>
                <w:sz w:val="22"/>
                <w:szCs w:val="22"/>
              </w:rPr>
              <w:tab/>
            </w:r>
            <w:r w:rsidRPr="000A6224">
              <w:rPr>
                <w:sz w:val="22"/>
                <w:szCs w:val="22"/>
              </w:rPr>
              <w:tab/>
            </w:r>
          </w:p>
          <w:p w:rsidR="00C412AF" w:rsidRDefault="000A6224" w:rsidP="00991227">
            <w:pPr>
              <w:rPr>
                <w:sz w:val="22"/>
                <w:szCs w:val="22"/>
              </w:rPr>
            </w:pPr>
            <w:r w:rsidRPr="000A6224">
              <w:rPr>
                <w:sz w:val="22"/>
                <w:szCs w:val="22"/>
              </w:rPr>
              <w:tab/>
            </w:r>
          </w:p>
          <w:p w:rsidR="00C412AF" w:rsidRPr="002C5282" w:rsidRDefault="000C56C4" w:rsidP="00991227">
            <w:r>
              <w:t>_____________________ /</w:t>
            </w:r>
            <w:r w:rsidR="00FC03F3" w:rsidRPr="002C5282">
              <w:t xml:space="preserve"> </w:t>
            </w:r>
            <w:r w:rsidR="00C412AF" w:rsidRPr="002C5282">
              <w:t>/</w:t>
            </w:r>
          </w:p>
          <w:p w:rsidR="00C412AF" w:rsidRPr="002C5282" w:rsidRDefault="002C5282" w:rsidP="00991227">
            <w:r>
              <w:t>М.П.</w:t>
            </w:r>
          </w:p>
        </w:tc>
      </w:tr>
    </w:tbl>
    <w:p w:rsidR="00C412AF" w:rsidRPr="002C5282" w:rsidRDefault="00C412AF" w:rsidP="00C412AF">
      <w:pPr>
        <w:ind w:firstLine="567"/>
        <w:jc w:val="both"/>
      </w:pPr>
    </w:p>
    <w:p w:rsidR="00C412AF" w:rsidRPr="005215A8" w:rsidRDefault="00C412AF" w:rsidP="00C412AF">
      <w:pPr>
        <w:ind w:firstLine="567"/>
        <w:jc w:val="both"/>
      </w:pPr>
    </w:p>
    <w:p w:rsidR="00C412AF" w:rsidRPr="005215A8" w:rsidRDefault="00C412AF" w:rsidP="00C412AF">
      <w:pPr>
        <w:ind w:firstLine="567"/>
        <w:jc w:val="both"/>
      </w:pPr>
    </w:p>
    <w:p w:rsidR="00C412AF" w:rsidRPr="005215A8" w:rsidRDefault="00C412AF" w:rsidP="00C412AF">
      <w:pPr>
        <w:ind w:firstLine="567"/>
        <w:jc w:val="both"/>
        <w:rPr>
          <w:sz w:val="22"/>
          <w:szCs w:val="22"/>
        </w:rPr>
      </w:pPr>
    </w:p>
    <w:p w:rsidR="00C412AF" w:rsidRPr="005215A8" w:rsidRDefault="00C412AF" w:rsidP="00C412AF">
      <w:pPr>
        <w:ind w:firstLine="567"/>
        <w:jc w:val="both"/>
        <w:rPr>
          <w:sz w:val="22"/>
          <w:szCs w:val="22"/>
        </w:rPr>
      </w:pPr>
    </w:p>
    <w:p w:rsidR="00C412AF" w:rsidRPr="005215A8" w:rsidRDefault="00C412AF" w:rsidP="00C412AF">
      <w:pPr>
        <w:ind w:firstLine="567"/>
        <w:jc w:val="both"/>
        <w:rPr>
          <w:sz w:val="22"/>
          <w:szCs w:val="22"/>
        </w:rPr>
      </w:pPr>
    </w:p>
    <w:p w:rsidR="00C412AF" w:rsidRPr="005215A8" w:rsidRDefault="00C412AF" w:rsidP="00C412AF">
      <w:pPr>
        <w:ind w:firstLine="567"/>
        <w:jc w:val="both"/>
        <w:rPr>
          <w:sz w:val="22"/>
          <w:szCs w:val="22"/>
        </w:rPr>
      </w:pPr>
    </w:p>
    <w:p w:rsidR="00C412AF" w:rsidRPr="005215A8" w:rsidRDefault="00C412AF" w:rsidP="00CC1E0D">
      <w:pPr>
        <w:jc w:val="both"/>
        <w:rPr>
          <w:sz w:val="22"/>
          <w:szCs w:val="22"/>
        </w:rPr>
      </w:pPr>
    </w:p>
    <w:p w:rsidR="00C412AF" w:rsidRDefault="00C412AF" w:rsidP="00C412AF">
      <w:pPr>
        <w:ind w:firstLine="567"/>
        <w:jc w:val="both"/>
        <w:rPr>
          <w:sz w:val="22"/>
          <w:szCs w:val="22"/>
        </w:rPr>
      </w:pPr>
    </w:p>
    <w:p w:rsidR="00C37C37" w:rsidRDefault="00C37C37" w:rsidP="00C412AF">
      <w:pPr>
        <w:ind w:firstLine="567"/>
        <w:jc w:val="both"/>
        <w:rPr>
          <w:sz w:val="22"/>
          <w:szCs w:val="22"/>
        </w:rPr>
      </w:pPr>
    </w:p>
    <w:p w:rsidR="00C64B25" w:rsidRDefault="00C64B25" w:rsidP="00C412AF">
      <w:pPr>
        <w:ind w:firstLine="567"/>
        <w:jc w:val="both"/>
        <w:rPr>
          <w:sz w:val="22"/>
          <w:szCs w:val="22"/>
        </w:rPr>
      </w:pPr>
    </w:p>
    <w:p w:rsidR="00C64B25" w:rsidRDefault="00C64B25" w:rsidP="00C412AF">
      <w:pPr>
        <w:ind w:firstLine="567"/>
        <w:jc w:val="both"/>
        <w:rPr>
          <w:sz w:val="22"/>
          <w:szCs w:val="22"/>
        </w:rPr>
      </w:pPr>
    </w:p>
    <w:p w:rsidR="00C64B25" w:rsidRDefault="00C64B25" w:rsidP="00C412AF">
      <w:pPr>
        <w:ind w:firstLine="567"/>
        <w:jc w:val="both"/>
        <w:rPr>
          <w:sz w:val="22"/>
          <w:szCs w:val="22"/>
        </w:rPr>
      </w:pPr>
    </w:p>
    <w:p w:rsidR="00C64B25" w:rsidRDefault="00C64B25" w:rsidP="00C412AF">
      <w:pPr>
        <w:ind w:firstLine="567"/>
        <w:jc w:val="both"/>
        <w:rPr>
          <w:sz w:val="22"/>
          <w:szCs w:val="22"/>
        </w:rPr>
      </w:pPr>
    </w:p>
    <w:p w:rsidR="00C64B25" w:rsidRDefault="00C64B25" w:rsidP="00C412AF">
      <w:pPr>
        <w:ind w:firstLine="567"/>
        <w:jc w:val="both"/>
        <w:rPr>
          <w:sz w:val="22"/>
          <w:szCs w:val="22"/>
        </w:rPr>
      </w:pPr>
    </w:p>
    <w:p w:rsidR="00C64B25" w:rsidRDefault="00C64B25" w:rsidP="00C412AF">
      <w:pPr>
        <w:ind w:firstLine="567"/>
        <w:jc w:val="both"/>
        <w:rPr>
          <w:sz w:val="22"/>
          <w:szCs w:val="22"/>
        </w:rPr>
      </w:pPr>
    </w:p>
    <w:p w:rsidR="00C64B25" w:rsidRDefault="00C64B25" w:rsidP="00C412AF">
      <w:pPr>
        <w:ind w:firstLine="567"/>
        <w:jc w:val="both"/>
        <w:rPr>
          <w:sz w:val="22"/>
          <w:szCs w:val="22"/>
        </w:rPr>
      </w:pPr>
    </w:p>
    <w:p w:rsidR="00C64B25" w:rsidRDefault="00C64B25" w:rsidP="00C412AF">
      <w:pPr>
        <w:ind w:firstLine="567"/>
        <w:jc w:val="both"/>
        <w:rPr>
          <w:sz w:val="22"/>
          <w:szCs w:val="22"/>
        </w:rPr>
      </w:pPr>
    </w:p>
    <w:p w:rsidR="00C64B25" w:rsidRDefault="00C64B25" w:rsidP="00C412AF">
      <w:pPr>
        <w:ind w:firstLine="567"/>
        <w:jc w:val="both"/>
        <w:rPr>
          <w:sz w:val="22"/>
          <w:szCs w:val="22"/>
        </w:rPr>
      </w:pPr>
    </w:p>
    <w:p w:rsidR="00C64B25" w:rsidRDefault="00C64B25" w:rsidP="00C412AF">
      <w:pPr>
        <w:ind w:firstLine="567"/>
        <w:jc w:val="both"/>
        <w:rPr>
          <w:sz w:val="22"/>
          <w:szCs w:val="22"/>
        </w:rPr>
      </w:pPr>
    </w:p>
    <w:p w:rsidR="00C64B25" w:rsidRDefault="00C64B25" w:rsidP="00C412AF">
      <w:pPr>
        <w:ind w:firstLine="567"/>
        <w:jc w:val="both"/>
        <w:rPr>
          <w:sz w:val="22"/>
          <w:szCs w:val="22"/>
        </w:rPr>
      </w:pPr>
    </w:p>
    <w:p w:rsidR="00C64B25" w:rsidRDefault="00C64B25" w:rsidP="00C412AF">
      <w:pPr>
        <w:ind w:firstLine="567"/>
        <w:jc w:val="both"/>
        <w:rPr>
          <w:sz w:val="22"/>
          <w:szCs w:val="22"/>
        </w:rPr>
      </w:pPr>
    </w:p>
    <w:p w:rsidR="00C64B25" w:rsidRDefault="00C64B25" w:rsidP="00C412AF">
      <w:pPr>
        <w:ind w:firstLine="567"/>
        <w:jc w:val="both"/>
        <w:rPr>
          <w:sz w:val="22"/>
          <w:szCs w:val="22"/>
        </w:rPr>
      </w:pPr>
    </w:p>
    <w:p w:rsidR="00C64B25" w:rsidRDefault="00C64B25" w:rsidP="00C412AF">
      <w:pPr>
        <w:ind w:firstLine="567"/>
        <w:jc w:val="both"/>
        <w:rPr>
          <w:sz w:val="22"/>
          <w:szCs w:val="22"/>
        </w:rPr>
      </w:pPr>
    </w:p>
    <w:p w:rsidR="00C64B25" w:rsidRDefault="00C64B25" w:rsidP="00C412AF">
      <w:pPr>
        <w:ind w:firstLine="567"/>
        <w:jc w:val="both"/>
        <w:rPr>
          <w:sz w:val="22"/>
          <w:szCs w:val="22"/>
        </w:rPr>
      </w:pPr>
    </w:p>
    <w:p w:rsidR="00C64B25" w:rsidRDefault="00C64B25" w:rsidP="00C412AF">
      <w:pPr>
        <w:ind w:firstLine="567"/>
        <w:jc w:val="both"/>
        <w:rPr>
          <w:sz w:val="22"/>
          <w:szCs w:val="22"/>
        </w:rPr>
      </w:pPr>
    </w:p>
    <w:p w:rsidR="00C64B25" w:rsidRDefault="00C64B25" w:rsidP="00C412AF">
      <w:pPr>
        <w:ind w:firstLine="567"/>
        <w:jc w:val="both"/>
        <w:rPr>
          <w:sz w:val="22"/>
          <w:szCs w:val="22"/>
        </w:rPr>
      </w:pPr>
    </w:p>
    <w:p w:rsidR="00C64B25" w:rsidRDefault="00C64B25" w:rsidP="00C412AF">
      <w:pPr>
        <w:ind w:firstLine="567"/>
        <w:jc w:val="both"/>
        <w:rPr>
          <w:sz w:val="22"/>
          <w:szCs w:val="22"/>
        </w:rPr>
      </w:pPr>
    </w:p>
    <w:p w:rsidR="00C64B25" w:rsidRDefault="00C64B25" w:rsidP="00C412AF">
      <w:pPr>
        <w:ind w:firstLine="567"/>
        <w:jc w:val="both"/>
        <w:rPr>
          <w:sz w:val="22"/>
          <w:szCs w:val="22"/>
        </w:rPr>
      </w:pPr>
    </w:p>
    <w:p w:rsidR="00C64B25" w:rsidRDefault="00C64B25" w:rsidP="00C412AF">
      <w:pPr>
        <w:ind w:firstLine="567"/>
        <w:jc w:val="both"/>
        <w:rPr>
          <w:sz w:val="22"/>
          <w:szCs w:val="22"/>
        </w:rPr>
      </w:pPr>
    </w:p>
    <w:p w:rsidR="00C37C37" w:rsidRDefault="00C37C37" w:rsidP="00C412AF">
      <w:pPr>
        <w:ind w:firstLine="567"/>
        <w:jc w:val="both"/>
        <w:rPr>
          <w:sz w:val="22"/>
          <w:szCs w:val="22"/>
        </w:rPr>
      </w:pPr>
    </w:p>
    <w:p w:rsidR="00C37C37" w:rsidRPr="005215A8" w:rsidRDefault="00C37C37" w:rsidP="00C412AF">
      <w:pPr>
        <w:ind w:firstLine="567"/>
        <w:jc w:val="both"/>
        <w:rPr>
          <w:sz w:val="22"/>
          <w:szCs w:val="22"/>
        </w:rPr>
      </w:pPr>
    </w:p>
    <w:p w:rsidR="00C412AF" w:rsidRPr="00C37C37" w:rsidRDefault="00C412AF" w:rsidP="00C412AF">
      <w:pPr>
        <w:ind w:firstLine="567"/>
        <w:jc w:val="right"/>
      </w:pPr>
      <w:r w:rsidRPr="00C37C37">
        <w:t>Приложение № 1</w:t>
      </w:r>
    </w:p>
    <w:p w:rsidR="00C412AF" w:rsidRPr="00C37C37" w:rsidRDefault="00C412AF" w:rsidP="00C412AF">
      <w:pPr>
        <w:ind w:firstLine="567"/>
        <w:jc w:val="right"/>
      </w:pPr>
      <w:r w:rsidRPr="00C37C37">
        <w:t xml:space="preserve">к Контракту  № </w:t>
      </w:r>
      <w:proofErr w:type="spellStart"/>
      <w:r w:rsidR="000530FB" w:rsidRPr="00157276">
        <w:rPr>
          <w:bCs/>
        </w:rPr>
        <w:t>БОтх-</w:t>
      </w:r>
      <w:r w:rsidR="00FC03F3">
        <w:rPr>
          <w:bCs/>
        </w:rPr>
        <w:t>_</w:t>
      </w:r>
      <w:proofErr w:type="spellEnd"/>
      <w:r w:rsidR="000530FB" w:rsidRPr="00157276">
        <w:rPr>
          <w:bCs/>
        </w:rPr>
        <w:t>/1</w:t>
      </w:r>
      <w:r w:rsidR="00FC03F3">
        <w:rPr>
          <w:bCs/>
        </w:rPr>
        <w:t>7</w:t>
      </w:r>
    </w:p>
    <w:p w:rsidR="00C412AF" w:rsidRPr="00C37C37" w:rsidRDefault="00C412AF" w:rsidP="000321F5">
      <w:pPr>
        <w:ind w:firstLine="567"/>
        <w:jc w:val="right"/>
      </w:pPr>
      <w:r w:rsidRPr="00C37C37">
        <w:t xml:space="preserve">                                                                                                      </w:t>
      </w:r>
      <w:r w:rsidR="002C5282">
        <w:t xml:space="preserve"> </w:t>
      </w:r>
      <w:r w:rsidRPr="00C37C37">
        <w:t xml:space="preserve">      </w:t>
      </w:r>
      <w:r w:rsidR="00C37C37">
        <w:t xml:space="preserve">           </w:t>
      </w:r>
      <w:r w:rsidR="005A108F" w:rsidRPr="00C37C37">
        <w:t xml:space="preserve">  </w:t>
      </w:r>
      <w:r w:rsidRPr="00C37C37">
        <w:t xml:space="preserve">от </w:t>
      </w:r>
      <w:r w:rsidR="00FC03F3">
        <w:t>_____</w:t>
      </w:r>
      <w:r w:rsidRPr="00C37C37">
        <w:t>201</w:t>
      </w:r>
      <w:r w:rsidR="00FC03F3">
        <w:t>7</w:t>
      </w:r>
      <w:r w:rsidRPr="00C37C37">
        <w:t>г.</w:t>
      </w:r>
    </w:p>
    <w:p w:rsidR="00C412AF" w:rsidRPr="005215A8" w:rsidRDefault="00C412AF" w:rsidP="00C412AF">
      <w:pPr>
        <w:ind w:firstLine="567"/>
        <w:jc w:val="both"/>
      </w:pPr>
    </w:p>
    <w:p w:rsidR="00C412AF" w:rsidRPr="005215A8" w:rsidRDefault="00C412AF" w:rsidP="00C412AF">
      <w:pPr>
        <w:ind w:firstLine="567"/>
        <w:jc w:val="both"/>
      </w:pPr>
    </w:p>
    <w:p w:rsidR="00CC1E0D" w:rsidRDefault="00CC1E0D" w:rsidP="00C64B25">
      <w:pPr>
        <w:jc w:val="center"/>
        <w:rPr>
          <w:b/>
        </w:rPr>
      </w:pPr>
      <w:proofErr w:type="gramStart"/>
      <w:r>
        <w:rPr>
          <w:b/>
        </w:rPr>
        <w:t>П</w:t>
      </w:r>
      <w:proofErr w:type="gramEnd"/>
      <w:r>
        <w:rPr>
          <w:b/>
        </w:rPr>
        <w:t xml:space="preserve"> Р О Т О К О Л</w:t>
      </w:r>
    </w:p>
    <w:p w:rsidR="00CC1E0D" w:rsidRDefault="00CC1E0D" w:rsidP="00C64B25">
      <w:pPr>
        <w:jc w:val="center"/>
        <w:rPr>
          <w:b/>
        </w:rPr>
      </w:pPr>
      <w:r>
        <w:rPr>
          <w:b/>
        </w:rPr>
        <w:t>согласования цены</w:t>
      </w:r>
    </w:p>
    <w:p w:rsidR="00CC1E0D" w:rsidRPr="00E33263" w:rsidRDefault="00CC1E0D" w:rsidP="00C64B25">
      <w:pPr>
        <w:jc w:val="center"/>
        <w:rPr>
          <w:b/>
        </w:rPr>
      </w:pPr>
      <w:r w:rsidRPr="00E33263">
        <w:rPr>
          <w:b/>
        </w:rPr>
        <w:t xml:space="preserve">по </w:t>
      </w:r>
      <w:r w:rsidR="003244BB">
        <w:rPr>
          <w:b/>
        </w:rPr>
        <w:t>Контракту</w:t>
      </w:r>
      <w:r w:rsidRPr="00E33263">
        <w:rPr>
          <w:b/>
        </w:rPr>
        <w:t xml:space="preserve"> № </w:t>
      </w:r>
      <w:proofErr w:type="spellStart"/>
      <w:r w:rsidR="000530FB">
        <w:rPr>
          <w:b/>
          <w:bCs/>
        </w:rPr>
        <w:t>БОтх-</w:t>
      </w:r>
      <w:r w:rsidR="00FC03F3">
        <w:rPr>
          <w:b/>
          <w:bCs/>
        </w:rPr>
        <w:t>_</w:t>
      </w:r>
      <w:proofErr w:type="spellEnd"/>
      <w:r w:rsidR="000530FB" w:rsidRPr="002A748C">
        <w:rPr>
          <w:b/>
          <w:bCs/>
        </w:rPr>
        <w:t>/1</w:t>
      </w:r>
      <w:r w:rsidR="00FC03F3">
        <w:rPr>
          <w:b/>
          <w:bCs/>
        </w:rPr>
        <w:t>7</w:t>
      </w:r>
    </w:p>
    <w:p w:rsidR="00CC1E0D" w:rsidRDefault="00CC1E0D" w:rsidP="00C64B25">
      <w:pPr>
        <w:jc w:val="center"/>
        <w:rPr>
          <w:b/>
        </w:rPr>
      </w:pPr>
      <w:r>
        <w:rPr>
          <w:b/>
        </w:rPr>
        <w:t xml:space="preserve">от </w:t>
      </w:r>
      <w:r w:rsidR="00FC03F3">
        <w:rPr>
          <w:b/>
        </w:rPr>
        <w:t>__</w:t>
      </w:r>
      <w:r w:rsidR="000321F5">
        <w:rPr>
          <w:b/>
        </w:rPr>
        <w:t>.</w:t>
      </w:r>
      <w:r w:rsidR="00FC03F3">
        <w:rPr>
          <w:b/>
        </w:rPr>
        <w:t>__</w:t>
      </w:r>
      <w:r w:rsidR="000321F5">
        <w:rPr>
          <w:b/>
        </w:rPr>
        <w:t>.</w:t>
      </w:r>
      <w:r>
        <w:rPr>
          <w:b/>
        </w:rPr>
        <w:t>201</w:t>
      </w:r>
      <w:r w:rsidR="00FC03F3">
        <w:rPr>
          <w:b/>
        </w:rPr>
        <w:t>7</w:t>
      </w:r>
      <w:r>
        <w:rPr>
          <w:b/>
        </w:rPr>
        <w:t xml:space="preserve"> г.</w:t>
      </w:r>
    </w:p>
    <w:p w:rsidR="00CC1E0D" w:rsidRPr="0060068D" w:rsidRDefault="00CC1E0D" w:rsidP="00CC1E0D">
      <w:pPr>
        <w:jc w:val="center"/>
      </w:pPr>
    </w:p>
    <w:p w:rsidR="00CC1E0D" w:rsidRDefault="00CC1E0D" w:rsidP="00CC1E0D">
      <w:pPr>
        <w:tabs>
          <w:tab w:val="left" w:pos="851"/>
        </w:tabs>
        <w:jc w:val="both"/>
      </w:pPr>
      <w:r w:rsidRPr="0060068D">
        <w:t xml:space="preserve">   </w:t>
      </w:r>
      <w:r>
        <w:t xml:space="preserve">           </w:t>
      </w:r>
      <w:r w:rsidRPr="0060068D">
        <w:t xml:space="preserve">Мы, нижеподписавшиеся, от лица Исполнителя - </w:t>
      </w:r>
      <w:r w:rsidR="000530FB" w:rsidRPr="00D97BD4">
        <w:t xml:space="preserve">директор МП «Комбинат благоустройства» </w:t>
      </w:r>
      <w:r w:rsidR="00FC03F3">
        <w:t>Н</w:t>
      </w:r>
      <w:r w:rsidR="000530FB">
        <w:t>.</w:t>
      </w:r>
      <w:r w:rsidR="00FC03F3">
        <w:t>Н</w:t>
      </w:r>
      <w:r w:rsidR="000530FB">
        <w:t xml:space="preserve">. </w:t>
      </w:r>
      <w:proofErr w:type="spellStart"/>
      <w:r w:rsidR="00FC03F3">
        <w:t>Пасечкин</w:t>
      </w:r>
      <w:proofErr w:type="spellEnd"/>
      <w:r w:rsidRPr="0060068D">
        <w:t xml:space="preserve">, и от лица Заказчика – </w:t>
      </w:r>
      <w:r w:rsidR="00FC03F3">
        <w:t>____________________________</w:t>
      </w:r>
      <w:r w:rsidRPr="00886050">
        <w:t>, удостоверяем, что сторонами достигнуто соглашение о величине стоимости услуг</w:t>
      </w:r>
      <w:r w:rsidRPr="0060068D">
        <w:t xml:space="preserve"> </w:t>
      </w:r>
      <w:r w:rsidR="003244BB" w:rsidRPr="008A1C39">
        <w:t>по уничтожению (термическим способом</w:t>
      </w:r>
      <w:r w:rsidR="003244BB">
        <w:t>) биологических отходов</w:t>
      </w:r>
      <w:r>
        <w:t xml:space="preserve"> </w:t>
      </w:r>
      <w:r w:rsidRPr="0060068D">
        <w:t>по</w:t>
      </w:r>
      <w:r>
        <w:t xml:space="preserve"> </w:t>
      </w:r>
      <w:r w:rsidR="003244BB">
        <w:t>Контракту</w:t>
      </w:r>
      <w:r>
        <w:t xml:space="preserve">  № </w:t>
      </w:r>
      <w:proofErr w:type="spellStart"/>
      <w:r w:rsidR="000530FB" w:rsidRPr="00157276">
        <w:rPr>
          <w:bCs/>
        </w:rPr>
        <w:t>БОтх-</w:t>
      </w:r>
      <w:r w:rsidR="00FC03F3">
        <w:rPr>
          <w:bCs/>
        </w:rPr>
        <w:t>_</w:t>
      </w:r>
      <w:proofErr w:type="spellEnd"/>
      <w:r w:rsidR="000530FB" w:rsidRPr="00157276">
        <w:rPr>
          <w:bCs/>
        </w:rPr>
        <w:t>/1</w:t>
      </w:r>
      <w:r w:rsidR="00FC03F3">
        <w:rPr>
          <w:bCs/>
        </w:rPr>
        <w:t>7</w:t>
      </w:r>
      <w:r>
        <w:t xml:space="preserve"> от </w:t>
      </w:r>
      <w:r w:rsidR="00FC03F3">
        <w:t>__</w:t>
      </w:r>
      <w:r w:rsidR="000321F5">
        <w:t>.</w:t>
      </w:r>
      <w:r w:rsidR="00FC03F3">
        <w:t>__</w:t>
      </w:r>
      <w:r w:rsidR="000321F5">
        <w:t>.</w:t>
      </w:r>
      <w:r>
        <w:t>201</w:t>
      </w:r>
      <w:r w:rsidR="00FC03F3">
        <w:t>7</w:t>
      </w:r>
      <w:r>
        <w:t xml:space="preserve"> года.</w:t>
      </w:r>
    </w:p>
    <w:p w:rsidR="00CC1E0D" w:rsidRDefault="00CC1E0D" w:rsidP="00CC1E0D">
      <w:pPr>
        <w:jc w:val="both"/>
        <w:rPr>
          <w:sz w:val="22"/>
          <w:szCs w:val="22"/>
        </w:rPr>
      </w:pPr>
    </w:p>
    <w:p w:rsidR="00CC1E0D" w:rsidRDefault="00CC1E0D" w:rsidP="00CC1E0D">
      <w:pPr>
        <w:jc w:val="both"/>
      </w:pPr>
    </w:p>
    <w:tbl>
      <w:tblPr>
        <w:tblW w:w="7932" w:type="dxa"/>
        <w:tblInd w:w="959" w:type="dxa"/>
        <w:tblLayout w:type="fixed"/>
        <w:tblLook w:val="0000"/>
      </w:tblPr>
      <w:tblGrid>
        <w:gridCol w:w="5529"/>
        <w:gridCol w:w="2403"/>
      </w:tblGrid>
      <w:tr w:rsidR="00CC1E0D" w:rsidTr="003244BB">
        <w:trPr>
          <w:trHeight w:val="590"/>
        </w:trPr>
        <w:tc>
          <w:tcPr>
            <w:tcW w:w="5529" w:type="dxa"/>
            <w:tcBorders>
              <w:top w:val="single" w:sz="4" w:space="0" w:color="000000"/>
              <w:left w:val="single" w:sz="4" w:space="0" w:color="000000"/>
              <w:bottom w:val="single" w:sz="4" w:space="0" w:color="000000"/>
            </w:tcBorders>
            <w:vAlign w:val="center"/>
          </w:tcPr>
          <w:p w:rsidR="00CC1E0D" w:rsidRPr="009D294E" w:rsidRDefault="00CC1E0D" w:rsidP="003244BB">
            <w:pPr>
              <w:snapToGrid w:val="0"/>
              <w:jc w:val="center"/>
            </w:pPr>
            <w:r w:rsidRPr="009D294E">
              <w:t xml:space="preserve">Наименование </w:t>
            </w:r>
          </w:p>
        </w:tc>
        <w:tc>
          <w:tcPr>
            <w:tcW w:w="2403" w:type="dxa"/>
            <w:tcBorders>
              <w:top w:val="single" w:sz="4" w:space="0" w:color="000000"/>
              <w:left w:val="single" w:sz="4" w:space="0" w:color="000000"/>
              <w:bottom w:val="single" w:sz="4" w:space="0" w:color="000000"/>
              <w:right w:val="single" w:sz="4" w:space="0" w:color="000000"/>
            </w:tcBorders>
            <w:vAlign w:val="center"/>
          </w:tcPr>
          <w:p w:rsidR="00CC1E0D" w:rsidRDefault="00CC1E0D" w:rsidP="003244BB">
            <w:pPr>
              <w:snapToGrid w:val="0"/>
              <w:jc w:val="center"/>
            </w:pPr>
            <w:r w:rsidRPr="009D294E">
              <w:t xml:space="preserve">Стоимость </w:t>
            </w:r>
          </w:p>
          <w:p w:rsidR="00CC1E0D" w:rsidRPr="009D294E" w:rsidRDefault="00CC1E0D" w:rsidP="003244BB">
            <w:pPr>
              <w:snapToGrid w:val="0"/>
              <w:jc w:val="center"/>
            </w:pPr>
            <w:r w:rsidRPr="009D294E">
              <w:t>1</w:t>
            </w:r>
            <w:r>
              <w:t>кг</w:t>
            </w:r>
            <w:r w:rsidRPr="009D294E">
              <w:t xml:space="preserve"> отходов</w:t>
            </w:r>
            <w:r>
              <w:t>,</w:t>
            </w:r>
          </w:p>
          <w:p w:rsidR="00CC1E0D" w:rsidRPr="009D294E" w:rsidRDefault="00CC1E0D" w:rsidP="003244BB">
            <w:pPr>
              <w:snapToGrid w:val="0"/>
              <w:jc w:val="center"/>
            </w:pPr>
            <w:r w:rsidRPr="009D294E">
              <w:t xml:space="preserve">руб. </w:t>
            </w:r>
          </w:p>
        </w:tc>
      </w:tr>
      <w:tr w:rsidR="00CC1E0D" w:rsidTr="003244BB">
        <w:trPr>
          <w:trHeight w:val="1156"/>
        </w:trPr>
        <w:tc>
          <w:tcPr>
            <w:tcW w:w="5529" w:type="dxa"/>
            <w:tcBorders>
              <w:top w:val="single" w:sz="4" w:space="0" w:color="000000"/>
              <w:left w:val="single" w:sz="4" w:space="0" w:color="000000"/>
              <w:bottom w:val="single" w:sz="4" w:space="0" w:color="000000"/>
            </w:tcBorders>
            <w:vAlign w:val="center"/>
          </w:tcPr>
          <w:p w:rsidR="00CC1E0D" w:rsidRPr="00DA0BBA" w:rsidRDefault="00CC1E0D" w:rsidP="003244BB">
            <w:pPr>
              <w:jc w:val="both"/>
            </w:pPr>
            <w:r>
              <w:t xml:space="preserve">Стоимость услуги </w:t>
            </w:r>
            <w:r w:rsidRPr="00DA0BBA">
              <w:t xml:space="preserve"> </w:t>
            </w:r>
            <w:r w:rsidR="003244BB" w:rsidRPr="008A1C39">
              <w:t>по уничтожению (термическим способом</w:t>
            </w:r>
            <w:r w:rsidR="003244BB">
              <w:t>) био</w:t>
            </w:r>
            <w:r w:rsidR="00EB6EC8">
              <w:t>логических</w:t>
            </w:r>
            <w:r w:rsidR="003244BB">
              <w:t xml:space="preserve"> отходов</w:t>
            </w:r>
          </w:p>
        </w:tc>
        <w:tc>
          <w:tcPr>
            <w:tcW w:w="2403" w:type="dxa"/>
            <w:tcBorders>
              <w:top w:val="single" w:sz="4" w:space="0" w:color="000000"/>
              <w:left w:val="single" w:sz="4" w:space="0" w:color="000000"/>
              <w:bottom w:val="single" w:sz="4" w:space="0" w:color="000000"/>
              <w:right w:val="single" w:sz="4" w:space="0" w:color="000000"/>
            </w:tcBorders>
            <w:vAlign w:val="center"/>
          </w:tcPr>
          <w:p w:rsidR="00CC1E0D" w:rsidRDefault="00CC1E0D" w:rsidP="003244BB">
            <w:pPr>
              <w:snapToGrid w:val="0"/>
              <w:jc w:val="center"/>
              <w:rPr>
                <w:b/>
              </w:rPr>
            </w:pPr>
            <w:r>
              <w:rPr>
                <w:b/>
              </w:rPr>
              <w:t>110,17</w:t>
            </w:r>
          </w:p>
        </w:tc>
      </w:tr>
      <w:tr w:rsidR="00CC1E0D" w:rsidTr="003244BB">
        <w:trPr>
          <w:trHeight w:val="602"/>
        </w:trPr>
        <w:tc>
          <w:tcPr>
            <w:tcW w:w="5529" w:type="dxa"/>
            <w:tcBorders>
              <w:top w:val="single" w:sz="4" w:space="0" w:color="000000"/>
              <w:left w:val="single" w:sz="4" w:space="0" w:color="000000"/>
              <w:bottom w:val="single" w:sz="4" w:space="0" w:color="000000"/>
            </w:tcBorders>
            <w:vAlign w:val="center"/>
          </w:tcPr>
          <w:p w:rsidR="00CC1E0D" w:rsidRDefault="00CC1E0D" w:rsidP="003244BB">
            <w:pPr>
              <w:jc w:val="both"/>
            </w:pPr>
            <w:r>
              <w:t>Итого с НДС-18%</w:t>
            </w:r>
          </w:p>
        </w:tc>
        <w:tc>
          <w:tcPr>
            <w:tcW w:w="2403" w:type="dxa"/>
            <w:tcBorders>
              <w:top w:val="single" w:sz="4" w:space="0" w:color="000000"/>
              <w:left w:val="single" w:sz="4" w:space="0" w:color="000000"/>
              <w:bottom w:val="single" w:sz="4" w:space="0" w:color="000000"/>
              <w:right w:val="single" w:sz="4" w:space="0" w:color="000000"/>
            </w:tcBorders>
            <w:vAlign w:val="center"/>
          </w:tcPr>
          <w:p w:rsidR="00CC1E0D" w:rsidRDefault="00CC1E0D" w:rsidP="003244BB">
            <w:pPr>
              <w:snapToGrid w:val="0"/>
              <w:jc w:val="center"/>
              <w:rPr>
                <w:b/>
              </w:rPr>
            </w:pPr>
            <w:r>
              <w:rPr>
                <w:b/>
              </w:rPr>
              <w:t>130,00</w:t>
            </w:r>
          </w:p>
        </w:tc>
      </w:tr>
    </w:tbl>
    <w:p w:rsidR="00CC1E0D" w:rsidRDefault="00CC1E0D" w:rsidP="00CC1E0D">
      <w:pPr>
        <w:jc w:val="both"/>
      </w:pPr>
    </w:p>
    <w:p w:rsidR="00CC1E0D" w:rsidRDefault="00CC1E0D" w:rsidP="00CC1E0D">
      <w:pPr>
        <w:tabs>
          <w:tab w:val="left" w:pos="851"/>
          <w:tab w:val="left" w:pos="993"/>
        </w:tabs>
        <w:jc w:val="both"/>
      </w:pPr>
      <w:r>
        <w:t xml:space="preserve">             Настоящий протокол является основанием для проведения взаимных расчетов и платежей между Заказчиком и Исполнителем.</w:t>
      </w:r>
    </w:p>
    <w:p w:rsidR="00CC1E0D" w:rsidRDefault="00CC1E0D" w:rsidP="00CC1E0D">
      <w:pPr>
        <w:ind w:firstLine="567"/>
        <w:rPr>
          <w:bCs/>
          <w:sz w:val="22"/>
          <w:szCs w:val="22"/>
        </w:rPr>
      </w:pPr>
    </w:p>
    <w:p w:rsidR="00CC1E0D" w:rsidRDefault="00CC1E0D" w:rsidP="00CC1E0D">
      <w:pPr>
        <w:ind w:firstLine="567"/>
        <w:rPr>
          <w:bCs/>
          <w:sz w:val="22"/>
          <w:szCs w:val="22"/>
        </w:rPr>
      </w:pPr>
    </w:p>
    <w:p w:rsidR="00CC1E0D" w:rsidRPr="005215A8" w:rsidRDefault="00CC1E0D" w:rsidP="00CC1E0D">
      <w:pPr>
        <w:ind w:firstLine="567"/>
        <w:rPr>
          <w:bCs/>
          <w:sz w:val="22"/>
          <w:szCs w:val="22"/>
        </w:rPr>
      </w:pPr>
    </w:p>
    <w:p w:rsidR="00CC1E0D" w:rsidRPr="005215A8" w:rsidRDefault="00CC1E0D" w:rsidP="00CC1E0D">
      <w:pPr>
        <w:ind w:firstLine="567"/>
        <w:rPr>
          <w:bCs/>
        </w:rPr>
      </w:pPr>
      <w:r w:rsidRPr="005215A8">
        <w:rPr>
          <w:bCs/>
        </w:rPr>
        <w:t>Исполнитель:                                                                         Заказчик:</w:t>
      </w:r>
    </w:p>
    <w:p w:rsidR="00CC1E0D" w:rsidRPr="005215A8" w:rsidRDefault="00CC1E0D" w:rsidP="00CC1E0D">
      <w:pPr>
        <w:ind w:firstLine="567"/>
        <w:rPr>
          <w:bCs/>
        </w:rPr>
      </w:pPr>
    </w:p>
    <w:p w:rsidR="000530FB" w:rsidRPr="005215A8" w:rsidRDefault="000530FB" w:rsidP="000530FB">
      <w:pPr>
        <w:ind w:firstLine="567"/>
        <w:rPr>
          <w:bCs/>
          <w:sz w:val="22"/>
          <w:szCs w:val="22"/>
        </w:rPr>
      </w:pPr>
      <w:r w:rsidRPr="005215A8">
        <w:rPr>
          <w:bCs/>
        </w:rPr>
        <w:t>____</w:t>
      </w:r>
      <w:r>
        <w:rPr>
          <w:bCs/>
        </w:rPr>
        <w:t>_______</w:t>
      </w:r>
      <w:r w:rsidRPr="005215A8">
        <w:rPr>
          <w:bCs/>
        </w:rPr>
        <w:t>____/</w:t>
      </w:r>
      <w:proofErr w:type="spellStart"/>
      <w:r w:rsidR="00FC03F3">
        <w:rPr>
          <w:bCs/>
        </w:rPr>
        <w:t>Н</w:t>
      </w:r>
      <w:r>
        <w:t>.</w:t>
      </w:r>
      <w:r w:rsidR="00FC03F3">
        <w:t>Н</w:t>
      </w:r>
      <w:r>
        <w:t>.</w:t>
      </w:r>
      <w:r w:rsidR="00FC03F3">
        <w:t>Пасечкин</w:t>
      </w:r>
      <w:proofErr w:type="spellEnd"/>
      <w:r w:rsidRPr="005215A8">
        <w:rPr>
          <w:bCs/>
        </w:rPr>
        <w:t xml:space="preserve">/         </w:t>
      </w:r>
      <w:r>
        <w:rPr>
          <w:bCs/>
        </w:rPr>
        <w:t xml:space="preserve"> </w:t>
      </w:r>
      <w:r w:rsidRPr="005215A8">
        <w:rPr>
          <w:bCs/>
        </w:rPr>
        <w:t xml:space="preserve">  </w:t>
      </w:r>
      <w:r>
        <w:rPr>
          <w:bCs/>
        </w:rPr>
        <w:t xml:space="preserve">                          </w:t>
      </w:r>
      <w:r w:rsidRPr="005215A8">
        <w:rPr>
          <w:bCs/>
        </w:rPr>
        <w:t>____</w:t>
      </w:r>
      <w:r>
        <w:rPr>
          <w:bCs/>
        </w:rPr>
        <w:t>____</w:t>
      </w:r>
      <w:r w:rsidR="00271C63">
        <w:rPr>
          <w:bCs/>
        </w:rPr>
        <w:t>______</w:t>
      </w:r>
      <w:r w:rsidRPr="005215A8">
        <w:rPr>
          <w:bCs/>
        </w:rPr>
        <w:t>/</w:t>
      </w:r>
      <w:r w:rsidR="00FC03F3">
        <w:rPr>
          <w:color w:val="FF0000"/>
        </w:rPr>
        <w:t>______________</w:t>
      </w:r>
      <w:r w:rsidRPr="005215A8">
        <w:rPr>
          <w:bCs/>
        </w:rPr>
        <w:t>/</w:t>
      </w:r>
    </w:p>
    <w:p w:rsidR="00C412AF" w:rsidRPr="005215A8" w:rsidRDefault="003244BB" w:rsidP="00C412AF">
      <w:pPr>
        <w:ind w:firstLine="567"/>
        <w:jc w:val="both"/>
      </w:pPr>
      <w:r>
        <w:t xml:space="preserve">      </w:t>
      </w:r>
    </w:p>
    <w:p w:rsidR="00C412AF" w:rsidRPr="005215A8" w:rsidRDefault="00C412AF" w:rsidP="00C412AF">
      <w:pPr>
        <w:ind w:firstLine="567"/>
        <w:jc w:val="both"/>
      </w:pPr>
    </w:p>
    <w:p w:rsidR="00C412AF" w:rsidRDefault="00C412AF" w:rsidP="00C412AF">
      <w:pPr>
        <w:ind w:firstLine="567"/>
        <w:jc w:val="both"/>
      </w:pPr>
    </w:p>
    <w:p w:rsidR="003244BB" w:rsidRDefault="003244BB" w:rsidP="00C412AF">
      <w:pPr>
        <w:ind w:firstLine="567"/>
        <w:jc w:val="both"/>
      </w:pPr>
    </w:p>
    <w:p w:rsidR="003244BB" w:rsidRDefault="003244BB" w:rsidP="00C412AF">
      <w:pPr>
        <w:ind w:firstLine="567"/>
        <w:jc w:val="both"/>
      </w:pPr>
    </w:p>
    <w:p w:rsidR="003244BB" w:rsidRDefault="003244BB" w:rsidP="00C412AF">
      <w:pPr>
        <w:ind w:firstLine="567"/>
        <w:jc w:val="both"/>
      </w:pPr>
    </w:p>
    <w:p w:rsidR="003244BB" w:rsidRDefault="003244BB" w:rsidP="00C412AF">
      <w:pPr>
        <w:ind w:firstLine="567"/>
        <w:jc w:val="both"/>
      </w:pPr>
    </w:p>
    <w:p w:rsidR="003244BB" w:rsidRDefault="003244BB" w:rsidP="00C412AF">
      <w:pPr>
        <w:ind w:firstLine="567"/>
        <w:jc w:val="both"/>
      </w:pPr>
    </w:p>
    <w:p w:rsidR="003244BB" w:rsidRDefault="003244BB" w:rsidP="00C412AF">
      <w:pPr>
        <w:ind w:firstLine="567"/>
        <w:jc w:val="both"/>
      </w:pPr>
    </w:p>
    <w:p w:rsidR="003244BB" w:rsidRDefault="003244BB" w:rsidP="00C412AF">
      <w:pPr>
        <w:ind w:firstLine="567"/>
        <w:jc w:val="both"/>
      </w:pPr>
    </w:p>
    <w:p w:rsidR="003244BB" w:rsidRDefault="003244BB" w:rsidP="00C412AF">
      <w:pPr>
        <w:ind w:firstLine="567"/>
        <w:jc w:val="both"/>
      </w:pPr>
    </w:p>
    <w:p w:rsidR="003244BB" w:rsidRDefault="003244BB" w:rsidP="00C412AF">
      <w:pPr>
        <w:ind w:firstLine="567"/>
        <w:jc w:val="both"/>
      </w:pPr>
    </w:p>
    <w:p w:rsidR="003244BB" w:rsidRDefault="003244BB" w:rsidP="00C412AF">
      <w:pPr>
        <w:ind w:firstLine="567"/>
        <w:jc w:val="both"/>
      </w:pPr>
    </w:p>
    <w:p w:rsidR="003244BB" w:rsidRDefault="003244BB" w:rsidP="00C412AF">
      <w:pPr>
        <w:ind w:firstLine="567"/>
        <w:jc w:val="both"/>
      </w:pPr>
    </w:p>
    <w:p w:rsidR="003244BB" w:rsidRDefault="003244BB" w:rsidP="00C412AF">
      <w:pPr>
        <w:ind w:firstLine="567"/>
        <w:jc w:val="both"/>
      </w:pPr>
    </w:p>
    <w:p w:rsidR="003244BB" w:rsidRDefault="003244BB" w:rsidP="00C412AF">
      <w:pPr>
        <w:ind w:firstLine="567"/>
        <w:jc w:val="both"/>
      </w:pPr>
    </w:p>
    <w:p w:rsidR="002631A5" w:rsidRDefault="002631A5" w:rsidP="00C412AF">
      <w:pPr>
        <w:ind w:firstLine="567"/>
        <w:jc w:val="both"/>
      </w:pPr>
    </w:p>
    <w:p w:rsidR="002631A5" w:rsidRDefault="002631A5" w:rsidP="00C412AF">
      <w:pPr>
        <w:ind w:firstLine="567"/>
        <w:jc w:val="both"/>
      </w:pPr>
    </w:p>
    <w:p w:rsidR="006734F7" w:rsidRDefault="006734F7" w:rsidP="00C412AF">
      <w:pPr>
        <w:ind w:firstLine="567"/>
        <w:jc w:val="both"/>
      </w:pPr>
    </w:p>
    <w:p w:rsidR="003244BB" w:rsidRDefault="003244BB" w:rsidP="003244BB">
      <w:pPr>
        <w:jc w:val="both"/>
      </w:pPr>
    </w:p>
    <w:p w:rsidR="003244BB" w:rsidRDefault="003244BB" w:rsidP="00C412AF">
      <w:pPr>
        <w:ind w:firstLine="567"/>
        <w:jc w:val="both"/>
      </w:pPr>
    </w:p>
    <w:p w:rsidR="003244BB" w:rsidRPr="005215A8" w:rsidRDefault="003244BB" w:rsidP="00C412AF">
      <w:pPr>
        <w:ind w:firstLine="567"/>
        <w:jc w:val="both"/>
      </w:pPr>
    </w:p>
    <w:p w:rsidR="00C412AF" w:rsidRPr="00C37C37" w:rsidRDefault="00C412AF" w:rsidP="00C412AF">
      <w:pPr>
        <w:ind w:firstLine="567"/>
        <w:jc w:val="right"/>
      </w:pPr>
      <w:r w:rsidRPr="00C37C37">
        <w:t>Приложение № 2</w:t>
      </w:r>
    </w:p>
    <w:p w:rsidR="003244BB" w:rsidRPr="00C37C37" w:rsidRDefault="003244BB" w:rsidP="003244BB">
      <w:pPr>
        <w:ind w:firstLine="567"/>
        <w:jc w:val="right"/>
      </w:pPr>
      <w:r w:rsidRPr="00C37C37">
        <w:t xml:space="preserve">к Контракту  № </w:t>
      </w:r>
      <w:proofErr w:type="spellStart"/>
      <w:r w:rsidR="000530FB" w:rsidRPr="00157276">
        <w:rPr>
          <w:bCs/>
        </w:rPr>
        <w:t>БОтх-</w:t>
      </w:r>
      <w:r w:rsidR="00FC03F3">
        <w:rPr>
          <w:bCs/>
        </w:rPr>
        <w:t>_</w:t>
      </w:r>
      <w:proofErr w:type="spellEnd"/>
      <w:r w:rsidR="000530FB" w:rsidRPr="00157276">
        <w:rPr>
          <w:bCs/>
        </w:rPr>
        <w:t>/1</w:t>
      </w:r>
      <w:r w:rsidR="00FC03F3">
        <w:rPr>
          <w:bCs/>
        </w:rPr>
        <w:t>7</w:t>
      </w:r>
    </w:p>
    <w:p w:rsidR="003244BB" w:rsidRPr="00C37C37" w:rsidRDefault="003244BB" w:rsidP="000321F5">
      <w:pPr>
        <w:ind w:firstLine="567"/>
        <w:jc w:val="right"/>
      </w:pPr>
      <w:r w:rsidRPr="00C37C37">
        <w:t xml:space="preserve">                                                                                                    </w:t>
      </w:r>
      <w:r w:rsidR="00C37C37">
        <w:t xml:space="preserve">                     </w:t>
      </w:r>
      <w:r w:rsidRPr="00C37C37">
        <w:t xml:space="preserve">от </w:t>
      </w:r>
      <w:r w:rsidR="00FC03F3">
        <w:t>__</w:t>
      </w:r>
      <w:r w:rsidR="000321F5">
        <w:t>.</w:t>
      </w:r>
      <w:r w:rsidR="00FC03F3">
        <w:t>__</w:t>
      </w:r>
      <w:r w:rsidR="000321F5">
        <w:t>.</w:t>
      </w:r>
      <w:r w:rsidRPr="00C37C37">
        <w:t>201</w:t>
      </w:r>
      <w:r w:rsidR="00FC03F3">
        <w:t>7</w:t>
      </w:r>
      <w:r w:rsidRPr="00C37C37">
        <w:t>г.</w:t>
      </w:r>
    </w:p>
    <w:p w:rsidR="003244BB" w:rsidRPr="00C37C37" w:rsidRDefault="003244BB" w:rsidP="003244BB">
      <w:pPr>
        <w:ind w:firstLine="567"/>
        <w:jc w:val="both"/>
      </w:pPr>
    </w:p>
    <w:p w:rsidR="00C412AF" w:rsidRPr="005215A8" w:rsidRDefault="00C412AF" w:rsidP="00C412AF">
      <w:pPr>
        <w:ind w:firstLine="567"/>
        <w:jc w:val="both"/>
      </w:pPr>
    </w:p>
    <w:p w:rsidR="00C412AF" w:rsidRPr="005215A8" w:rsidRDefault="00C412AF" w:rsidP="00C412AF">
      <w:pPr>
        <w:ind w:firstLine="567"/>
        <w:jc w:val="both"/>
      </w:pPr>
    </w:p>
    <w:p w:rsidR="00C412AF" w:rsidRPr="005215A8" w:rsidRDefault="00C412AF" w:rsidP="00C412AF">
      <w:pPr>
        <w:ind w:left="-720" w:right="-365" w:firstLine="567"/>
        <w:jc w:val="both"/>
        <w:rPr>
          <w:sz w:val="18"/>
          <w:szCs w:val="18"/>
        </w:rPr>
      </w:pPr>
    </w:p>
    <w:p w:rsidR="00C412AF" w:rsidRPr="005215A8" w:rsidRDefault="00C412AF" w:rsidP="00AF7C91">
      <w:pPr>
        <w:ind w:right="-365"/>
        <w:jc w:val="both"/>
      </w:pPr>
    </w:p>
    <w:p w:rsidR="00C412AF" w:rsidRPr="005215A8" w:rsidRDefault="00C412AF" w:rsidP="00CC1E0D"/>
    <w:tbl>
      <w:tblPr>
        <w:tblW w:w="10296" w:type="dxa"/>
        <w:tblLook w:val="0000"/>
      </w:tblPr>
      <w:tblGrid>
        <w:gridCol w:w="1002"/>
        <w:gridCol w:w="1251"/>
        <w:gridCol w:w="1455"/>
        <w:gridCol w:w="1450"/>
        <w:gridCol w:w="1743"/>
        <w:gridCol w:w="1690"/>
        <w:gridCol w:w="1705"/>
      </w:tblGrid>
      <w:tr w:rsidR="00C412AF" w:rsidRPr="005215A8" w:rsidTr="00B93AB3">
        <w:trPr>
          <w:trHeight w:val="330"/>
        </w:trPr>
        <w:tc>
          <w:tcPr>
            <w:tcW w:w="10296" w:type="dxa"/>
            <w:gridSpan w:val="7"/>
            <w:tcBorders>
              <w:top w:val="nil"/>
              <w:left w:val="nil"/>
              <w:bottom w:val="nil"/>
              <w:right w:val="nil"/>
            </w:tcBorders>
            <w:shd w:val="clear" w:color="auto" w:fill="auto"/>
            <w:noWrap/>
            <w:vAlign w:val="bottom"/>
          </w:tcPr>
          <w:p w:rsidR="00C412AF" w:rsidRPr="005215A8" w:rsidRDefault="00C412AF" w:rsidP="00991227">
            <w:pPr>
              <w:ind w:firstLine="567"/>
              <w:jc w:val="center"/>
            </w:pPr>
            <w:r w:rsidRPr="005215A8">
              <w:t xml:space="preserve">Акт </w:t>
            </w:r>
          </w:p>
        </w:tc>
      </w:tr>
      <w:tr w:rsidR="00C412AF" w:rsidRPr="005215A8" w:rsidTr="00B93AB3">
        <w:trPr>
          <w:trHeight w:val="405"/>
        </w:trPr>
        <w:tc>
          <w:tcPr>
            <w:tcW w:w="10296" w:type="dxa"/>
            <w:gridSpan w:val="7"/>
            <w:tcBorders>
              <w:top w:val="nil"/>
              <w:left w:val="nil"/>
              <w:bottom w:val="nil"/>
              <w:right w:val="nil"/>
            </w:tcBorders>
            <w:shd w:val="clear" w:color="auto" w:fill="auto"/>
            <w:noWrap/>
            <w:vAlign w:val="bottom"/>
          </w:tcPr>
          <w:p w:rsidR="00C412AF" w:rsidRPr="005215A8" w:rsidRDefault="00C412AF" w:rsidP="00991227">
            <w:pPr>
              <w:ind w:firstLine="567"/>
              <w:jc w:val="center"/>
            </w:pPr>
            <w:r w:rsidRPr="005215A8">
              <w:t xml:space="preserve">сдачи-приемки </w:t>
            </w:r>
            <w:r w:rsidR="008A1C39">
              <w:rPr>
                <w:bCs/>
                <w:sz w:val="22"/>
                <w:szCs w:val="22"/>
              </w:rPr>
              <w:t>отходов</w:t>
            </w:r>
            <w:r w:rsidRPr="005215A8">
              <w:t>,</w:t>
            </w:r>
          </w:p>
          <w:p w:rsidR="00C412AF" w:rsidRPr="005215A8" w:rsidRDefault="00C412AF" w:rsidP="00991227">
            <w:pPr>
              <w:ind w:firstLine="567"/>
              <w:jc w:val="center"/>
            </w:pPr>
          </w:p>
        </w:tc>
      </w:tr>
      <w:tr w:rsidR="00C412AF" w:rsidRPr="005215A8" w:rsidTr="00B93AB3">
        <w:trPr>
          <w:trHeight w:val="405"/>
        </w:trPr>
        <w:tc>
          <w:tcPr>
            <w:tcW w:w="10296" w:type="dxa"/>
            <w:gridSpan w:val="7"/>
            <w:tcBorders>
              <w:top w:val="nil"/>
              <w:left w:val="nil"/>
              <w:bottom w:val="nil"/>
              <w:right w:val="nil"/>
            </w:tcBorders>
            <w:shd w:val="clear" w:color="auto" w:fill="auto"/>
            <w:noWrap/>
            <w:vAlign w:val="bottom"/>
          </w:tcPr>
          <w:p w:rsidR="00C412AF" w:rsidRPr="006734F7" w:rsidRDefault="00C412AF" w:rsidP="00FC03F3">
            <w:pPr>
              <w:ind w:firstLine="567"/>
              <w:jc w:val="center"/>
            </w:pPr>
            <w:r w:rsidRPr="006734F7">
              <w:t>за _____________________ 20</w:t>
            </w:r>
            <w:r w:rsidRPr="006734F7">
              <w:rPr>
                <w:u w:val="single"/>
              </w:rPr>
              <w:t>1</w:t>
            </w:r>
            <w:r w:rsidR="00FC03F3">
              <w:rPr>
                <w:u w:val="single"/>
              </w:rPr>
              <w:t>7</w:t>
            </w:r>
            <w:r w:rsidRPr="006734F7">
              <w:t>год</w:t>
            </w:r>
          </w:p>
        </w:tc>
      </w:tr>
      <w:tr w:rsidR="00C412AF" w:rsidRPr="005215A8" w:rsidTr="00B93AB3">
        <w:trPr>
          <w:trHeight w:val="499"/>
        </w:trPr>
        <w:tc>
          <w:tcPr>
            <w:tcW w:w="10296" w:type="dxa"/>
            <w:gridSpan w:val="7"/>
            <w:tcBorders>
              <w:top w:val="nil"/>
              <w:left w:val="nil"/>
              <w:bottom w:val="nil"/>
              <w:right w:val="nil"/>
            </w:tcBorders>
            <w:shd w:val="clear" w:color="auto" w:fill="auto"/>
            <w:noWrap/>
            <w:vAlign w:val="bottom"/>
          </w:tcPr>
          <w:p w:rsidR="00C412AF" w:rsidRPr="006734F7" w:rsidRDefault="00C412AF" w:rsidP="00724CDA">
            <w:pPr>
              <w:ind w:firstLine="567"/>
              <w:jc w:val="center"/>
              <w:rPr>
                <w:rFonts w:ascii="Bookman Old Style" w:hAnsi="Bookman Old Style" w:cs="Arial"/>
              </w:rPr>
            </w:pPr>
          </w:p>
        </w:tc>
      </w:tr>
      <w:tr w:rsidR="00C412AF" w:rsidRPr="005215A8" w:rsidTr="00B93AB3">
        <w:trPr>
          <w:trHeight w:val="330"/>
        </w:trPr>
        <w:tc>
          <w:tcPr>
            <w:tcW w:w="10296" w:type="dxa"/>
            <w:gridSpan w:val="7"/>
            <w:tcBorders>
              <w:top w:val="nil"/>
              <w:left w:val="nil"/>
              <w:bottom w:val="nil"/>
              <w:right w:val="nil"/>
            </w:tcBorders>
            <w:shd w:val="clear" w:color="auto" w:fill="auto"/>
            <w:noWrap/>
          </w:tcPr>
          <w:p w:rsidR="00C412AF" w:rsidRPr="005215A8" w:rsidRDefault="00C412AF" w:rsidP="00991227">
            <w:pPr>
              <w:ind w:firstLine="567"/>
              <w:jc w:val="center"/>
              <w:rPr>
                <w:rFonts w:ascii="Bookman Old Style" w:hAnsi="Bookman Old Style" w:cs="Arial"/>
                <w:sz w:val="16"/>
                <w:szCs w:val="16"/>
              </w:rPr>
            </w:pPr>
            <w:r w:rsidRPr="005215A8">
              <w:rPr>
                <w:rFonts w:ascii="Bookman Old Style" w:hAnsi="Bookman Old Style" w:cs="Arial"/>
                <w:sz w:val="16"/>
                <w:szCs w:val="16"/>
              </w:rPr>
              <w:t>(наименование организации и объём по контракту)</w:t>
            </w:r>
          </w:p>
        </w:tc>
      </w:tr>
      <w:tr w:rsidR="00C412AF" w:rsidRPr="005215A8" w:rsidTr="00B93AB3">
        <w:trPr>
          <w:trHeight w:val="162"/>
        </w:trPr>
        <w:tc>
          <w:tcPr>
            <w:tcW w:w="1002" w:type="dxa"/>
            <w:tcBorders>
              <w:top w:val="nil"/>
              <w:left w:val="nil"/>
              <w:bottom w:val="nil"/>
              <w:right w:val="nil"/>
            </w:tcBorders>
            <w:shd w:val="clear" w:color="auto" w:fill="auto"/>
            <w:noWrap/>
            <w:vAlign w:val="bottom"/>
          </w:tcPr>
          <w:p w:rsidR="00C412AF" w:rsidRPr="005215A8" w:rsidRDefault="00C412AF" w:rsidP="00991227">
            <w:pPr>
              <w:ind w:firstLine="567"/>
              <w:rPr>
                <w:rFonts w:ascii="Bookman Old Style" w:hAnsi="Bookman Old Style" w:cs="Arial"/>
              </w:rPr>
            </w:pPr>
          </w:p>
        </w:tc>
        <w:tc>
          <w:tcPr>
            <w:tcW w:w="1251" w:type="dxa"/>
            <w:tcBorders>
              <w:top w:val="nil"/>
              <w:left w:val="nil"/>
              <w:bottom w:val="nil"/>
              <w:right w:val="nil"/>
            </w:tcBorders>
            <w:shd w:val="clear" w:color="auto" w:fill="auto"/>
            <w:noWrap/>
            <w:vAlign w:val="bottom"/>
          </w:tcPr>
          <w:p w:rsidR="00C412AF" w:rsidRPr="005215A8" w:rsidRDefault="00C412AF" w:rsidP="00991227">
            <w:pPr>
              <w:ind w:firstLine="567"/>
              <w:rPr>
                <w:rFonts w:ascii="Bookman Old Style" w:hAnsi="Bookman Old Style" w:cs="Arial"/>
              </w:rPr>
            </w:pPr>
          </w:p>
        </w:tc>
        <w:tc>
          <w:tcPr>
            <w:tcW w:w="1455" w:type="dxa"/>
            <w:tcBorders>
              <w:top w:val="nil"/>
              <w:left w:val="nil"/>
              <w:bottom w:val="nil"/>
              <w:right w:val="nil"/>
            </w:tcBorders>
            <w:shd w:val="clear" w:color="auto" w:fill="auto"/>
            <w:noWrap/>
            <w:vAlign w:val="bottom"/>
          </w:tcPr>
          <w:p w:rsidR="00C412AF" w:rsidRPr="005215A8" w:rsidRDefault="00C412AF" w:rsidP="00991227">
            <w:pPr>
              <w:ind w:firstLine="567"/>
              <w:rPr>
                <w:rFonts w:ascii="Bookman Old Style" w:hAnsi="Bookman Old Style" w:cs="Arial"/>
              </w:rPr>
            </w:pPr>
          </w:p>
        </w:tc>
        <w:tc>
          <w:tcPr>
            <w:tcW w:w="1450" w:type="dxa"/>
            <w:tcBorders>
              <w:top w:val="nil"/>
              <w:left w:val="nil"/>
              <w:bottom w:val="nil"/>
              <w:right w:val="nil"/>
            </w:tcBorders>
            <w:shd w:val="clear" w:color="auto" w:fill="auto"/>
            <w:noWrap/>
            <w:vAlign w:val="bottom"/>
          </w:tcPr>
          <w:p w:rsidR="00C412AF" w:rsidRPr="005215A8" w:rsidRDefault="00C412AF" w:rsidP="00991227">
            <w:pPr>
              <w:ind w:firstLine="567"/>
              <w:rPr>
                <w:rFonts w:ascii="Bookman Old Style" w:hAnsi="Bookman Old Style" w:cs="Arial"/>
              </w:rPr>
            </w:pPr>
          </w:p>
        </w:tc>
        <w:tc>
          <w:tcPr>
            <w:tcW w:w="1743" w:type="dxa"/>
            <w:tcBorders>
              <w:top w:val="nil"/>
              <w:left w:val="nil"/>
              <w:bottom w:val="nil"/>
              <w:right w:val="nil"/>
            </w:tcBorders>
            <w:shd w:val="clear" w:color="auto" w:fill="auto"/>
            <w:noWrap/>
            <w:vAlign w:val="bottom"/>
          </w:tcPr>
          <w:p w:rsidR="00C412AF" w:rsidRPr="005215A8" w:rsidRDefault="00C412AF" w:rsidP="00991227">
            <w:pPr>
              <w:ind w:firstLine="567"/>
              <w:rPr>
                <w:rFonts w:ascii="Bookman Old Style" w:hAnsi="Bookman Old Style" w:cs="Arial"/>
              </w:rPr>
            </w:pPr>
          </w:p>
        </w:tc>
        <w:tc>
          <w:tcPr>
            <w:tcW w:w="1690" w:type="dxa"/>
            <w:tcBorders>
              <w:top w:val="nil"/>
              <w:left w:val="nil"/>
              <w:bottom w:val="nil"/>
              <w:right w:val="nil"/>
            </w:tcBorders>
            <w:shd w:val="clear" w:color="auto" w:fill="auto"/>
            <w:noWrap/>
            <w:vAlign w:val="bottom"/>
          </w:tcPr>
          <w:p w:rsidR="00C412AF" w:rsidRPr="005215A8" w:rsidRDefault="00C412AF" w:rsidP="00991227">
            <w:pPr>
              <w:ind w:firstLine="567"/>
              <w:rPr>
                <w:rFonts w:ascii="Bookman Old Style" w:hAnsi="Bookman Old Style" w:cs="Arial"/>
              </w:rPr>
            </w:pPr>
          </w:p>
        </w:tc>
        <w:tc>
          <w:tcPr>
            <w:tcW w:w="1705" w:type="dxa"/>
            <w:tcBorders>
              <w:top w:val="nil"/>
              <w:left w:val="nil"/>
              <w:bottom w:val="nil"/>
              <w:right w:val="nil"/>
            </w:tcBorders>
            <w:shd w:val="clear" w:color="auto" w:fill="auto"/>
            <w:noWrap/>
            <w:vAlign w:val="bottom"/>
          </w:tcPr>
          <w:p w:rsidR="00C412AF" w:rsidRPr="005215A8" w:rsidRDefault="00C412AF" w:rsidP="00991227">
            <w:pPr>
              <w:ind w:firstLine="567"/>
              <w:rPr>
                <w:rFonts w:ascii="Bookman Old Style" w:hAnsi="Bookman Old Style" w:cs="Arial"/>
              </w:rPr>
            </w:pPr>
          </w:p>
        </w:tc>
      </w:tr>
      <w:tr w:rsidR="00B93AB3" w:rsidRPr="005215A8" w:rsidTr="00B93AB3">
        <w:trPr>
          <w:trHeight w:val="1146"/>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B93AB3" w:rsidRPr="005215A8" w:rsidRDefault="00B93AB3" w:rsidP="00991227">
            <w:pPr>
              <w:jc w:val="center"/>
              <w:rPr>
                <w:sz w:val="20"/>
                <w:szCs w:val="20"/>
              </w:rPr>
            </w:pPr>
            <w:r w:rsidRPr="005215A8">
              <w:rPr>
                <w:sz w:val="20"/>
                <w:szCs w:val="20"/>
              </w:rPr>
              <w:t>Дата</w:t>
            </w:r>
          </w:p>
        </w:tc>
        <w:tc>
          <w:tcPr>
            <w:tcW w:w="1251" w:type="dxa"/>
            <w:tcBorders>
              <w:top w:val="single" w:sz="4" w:space="0" w:color="auto"/>
              <w:left w:val="nil"/>
              <w:bottom w:val="single" w:sz="4" w:space="0" w:color="auto"/>
              <w:right w:val="single" w:sz="4" w:space="0" w:color="auto"/>
            </w:tcBorders>
            <w:shd w:val="clear" w:color="auto" w:fill="auto"/>
            <w:vAlign w:val="center"/>
          </w:tcPr>
          <w:p w:rsidR="00B93AB3" w:rsidRPr="005215A8" w:rsidRDefault="00B93AB3" w:rsidP="00991227">
            <w:pPr>
              <w:jc w:val="center"/>
              <w:rPr>
                <w:sz w:val="20"/>
                <w:szCs w:val="20"/>
              </w:rPr>
            </w:pPr>
            <w:r w:rsidRPr="005215A8">
              <w:rPr>
                <w:sz w:val="20"/>
                <w:szCs w:val="20"/>
              </w:rPr>
              <w:t xml:space="preserve">Количество </w:t>
            </w:r>
            <w:r>
              <w:rPr>
                <w:sz w:val="20"/>
                <w:szCs w:val="20"/>
              </w:rPr>
              <w:t>принятых отходов, (</w:t>
            </w:r>
            <w:proofErr w:type="gramStart"/>
            <w:r>
              <w:rPr>
                <w:sz w:val="20"/>
                <w:szCs w:val="20"/>
              </w:rPr>
              <w:t>кг</w:t>
            </w:r>
            <w:proofErr w:type="gramEnd"/>
            <w:r w:rsidRPr="005215A8">
              <w:rPr>
                <w:sz w:val="20"/>
                <w:szCs w:val="20"/>
              </w:rPr>
              <w:t>)</w:t>
            </w:r>
          </w:p>
        </w:tc>
        <w:tc>
          <w:tcPr>
            <w:tcW w:w="1455" w:type="dxa"/>
            <w:tcBorders>
              <w:top w:val="single" w:sz="4" w:space="0" w:color="auto"/>
              <w:left w:val="nil"/>
              <w:bottom w:val="single" w:sz="4" w:space="0" w:color="auto"/>
              <w:right w:val="single" w:sz="4" w:space="0" w:color="auto"/>
            </w:tcBorders>
            <w:shd w:val="clear" w:color="auto" w:fill="auto"/>
            <w:vAlign w:val="center"/>
          </w:tcPr>
          <w:p w:rsidR="00B93AB3" w:rsidRPr="005215A8" w:rsidRDefault="00B93AB3" w:rsidP="00B93AB3">
            <w:pPr>
              <w:jc w:val="center"/>
              <w:rPr>
                <w:sz w:val="20"/>
                <w:szCs w:val="20"/>
              </w:rPr>
            </w:pPr>
            <w:r w:rsidRPr="005215A8">
              <w:rPr>
                <w:sz w:val="20"/>
                <w:szCs w:val="20"/>
              </w:rPr>
              <w:t>Подпись исполнителя</w:t>
            </w:r>
          </w:p>
        </w:tc>
        <w:tc>
          <w:tcPr>
            <w:tcW w:w="1450" w:type="dxa"/>
            <w:tcBorders>
              <w:top w:val="single" w:sz="4" w:space="0" w:color="auto"/>
              <w:left w:val="nil"/>
              <w:bottom w:val="single" w:sz="4" w:space="0" w:color="auto"/>
              <w:right w:val="single" w:sz="4" w:space="0" w:color="auto"/>
            </w:tcBorders>
            <w:shd w:val="clear" w:color="auto" w:fill="auto"/>
            <w:vAlign w:val="center"/>
          </w:tcPr>
          <w:p w:rsidR="00B93AB3" w:rsidRPr="005215A8" w:rsidRDefault="00B93AB3" w:rsidP="00B93AB3">
            <w:pPr>
              <w:jc w:val="center"/>
              <w:rPr>
                <w:sz w:val="20"/>
                <w:szCs w:val="20"/>
              </w:rPr>
            </w:pPr>
            <w:r w:rsidRPr="005215A8">
              <w:rPr>
                <w:sz w:val="20"/>
                <w:szCs w:val="20"/>
              </w:rPr>
              <w:t>Ф.И.О. исполнителя</w:t>
            </w:r>
          </w:p>
        </w:tc>
        <w:tc>
          <w:tcPr>
            <w:tcW w:w="1743" w:type="dxa"/>
            <w:tcBorders>
              <w:top w:val="single" w:sz="4" w:space="0" w:color="auto"/>
              <w:left w:val="nil"/>
              <w:bottom w:val="single" w:sz="4" w:space="0" w:color="auto"/>
              <w:right w:val="single" w:sz="4" w:space="0" w:color="auto"/>
            </w:tcBorders>
            <w:shd w:val="clear" w:color="auto" w:fill="auto"/>
            <w:vAlign w:val="center"/>
          </w:tcPr>
          <w:p w:rsidR="00B93AB3" w:rsidRPr="005215A8" w:rsidRDefault="00B93AB3" w:rsidP="00B93AB3">
            <w:pPr>
              <w:jc w:val="center"/>
              <w:rPr>
                <w:sz w:val="20"/>
                <w:szCs w:val="20"/>
              </w:rPr>
            </w:pPr>
            <w:r w:rsidRPr="005215A8">
              <w:rPr>
                <w:sz w:val="20"/>
                <w:szCs w:val="20"/>
              </w:rPr>
              <w:t>Подпись представителя заказчика</w:t>
            </w:r>
          </w:p>
        </w:tc>
        <w:tc>
          <w:tcPr>
            <w:tcW w:w="1690" w:type="dxa"/>
            <w:tcBorders>
              <w:top w:val="single" w:sz="4" w:space="0" w:color="auto"/>
              <w:left w:val="nil"/>
              <w:bottom w:val="single" w:sz="4" w:space="0" w:color="auto"/>
              <w:right w:val="single" w:sz="4" w:space="0" w:color="auto"/>
            </w:tcBorders>
            <w:shd w:val="clear" w:color="auto" w:fill="auto"/>
            <w:vAlign w:val="center"/>
          </w:tcPr>
          <w:p w:rsidR="00B93AB3" w:rsidRPr="005215A8" w:rsidRDefault="00B93AB3" w:rsidP="00B93AB3">
            <w:pPr>
              <w:jc w:val="center"/>
              <w:rPr>
                <w:sz w:val="20"/>
                <w:szCs w:val="20"/>
              </w:rPr>
            </w:pPr>
            <w:r w:rsidRPr="005215A8">
              <w:rPr>
                <w:sz w:val="20"/>
                <w:szCs w:val="20"/>
              </w:rPr>
              <w:t>Ф.И.О. представителя заказчика</w:t>
            </w:r>
          </w:p>
        </w:tc>
        <w:tc>
          <w:tcPr>
            <w:tcW w:w="1705" w:type="dxa"/>
            <w:tcBorders>
              <w:top w:val="single" w:sz="4" w:space="0" w:color="auto"/>
              <w:left w:val="nil"/>
              <w:bottom w:val="single" w:sz="4" w:space="0" w:color="auto"/>
              <w:right w:val="single" w:sz="4" w:space="0" w:color="auto"/>
            </w:tcBorders>
            <w:shd w:val="clear" w:color="auto" w:fill="auto"/>
            <w:vAlign w:val="center"/>
          </w:tcPr>
          <w:p w:rsidR="00B93AB3" w:rsidRPr="005215A8" w:rsidRDefault="00B93AB3" w:rsidP="00991227">
            <w:pPr>
              <w:jc w:val="center"/>
              <w:rPr>
                <w:sz w:val="20"/>
                <w:szCs w:val="20"/>
              </w:rPr>
            </w:pPr>
            <w:r>
              <w:rPr>
                <w:sz w:val="20"/>
                <w:szCs w:val="20"/>
              </w:rPr>
              <w:t>Примечание</w:t>
            </w:r>
          </w:p>
        </w:tc>
      </w:tr>
      <w:tr w:rsidR="00C412AF" w:rsidRPr="005215A8" w:rsidTr="00B93AB3">
        <w:trPr>
          <w:trHeight w:val="499"/>
        </w:trPr>
        <w:tc>
          <w:tcPr>
            <w:tcW w:w="1002" w:type="dxa"/>
            <w:tcBorders>
              <w:top w:val="nil"/>
              <w:left w:val="single" w:sz="4" w:space="0" w:color="auto"/>
              <w:bottom w:val="single" w:sz="4" w:space="0" w:color="auto"/>
              <w:right w:val="single" w:sz="4" w:space="0" w:color="auto"/>
            </w:tcBorders>
            <w:shd w:val="clear" w:color="auto" w:fill="auto"/>
            <w:noWrap/>
            <w:vAlign w:val="bottom"/>
          </w:tcPr>
          <w:p w:rsidR="00C412AF" w:rsidRPr="005215A8" w:rsidRDefault="00C412AF" w:rsidP="00991227">
            <w:pPr>
              <w:ind w:firstLine="567"/>
            </w:pPr>
            <w:r w:rsidRPr="005215A8">
              <w:t> </w:t>
            </w:r>
          </w:p>
        </w:tc>
        <w:tc>
          <w:tcPr>
            <w:tcW w:w="1251" w:type="dxa"/>
            <w:tcBorders>
              <w:top w:val="nil"/>
              <w:left w:val="nil"/>
              <w:bottom w:val="single" w:sz="4" w:space="0" w:color="auto"/>
              <w:right w:val="single" w:sz="4" w:space="0" w:color="auto"/>
            </w:tcBorders>
            <w:shd w:val="clear" w:color="auto" w:fill="auto"/>
            <w:noWrap/>
            <w:vAlign w:val="bottom"/>
          </w:tcPr>
          <w:p w:rsidR="00C412AF" w:rsidRPr="005215A8" w:rsidRDefault="00C412AF" w:rsidP="00991227">
            <w:pPr>
              <w:ind w:firstLine="567"/>
            </w:pPr>
            <w:r w:rsidRPr="005215A8">
              <w:t> </w:t>
            </w:r>
          </w:p>
        </w:tc>
        <w:tc>
          <w:tcPr>
            <w:tcW w:w="1455" w:type="dxa"/>
            <w:tcBorders>
              <w:top w:val="nil"/>
              <w:left w:val="nil"/>
              <w:bottom w:val="single" w:sz="4" w:space="0" w:color="auto"/>
              <w:right w:val="single" w:sz="4" w:space="0" w:color="auto"/>
            </w:tcBorders>
            <w:shd w:val="clear" w:color="auto" w:fill="auto"/>
            <w:noWrap/>
            <w:vAlign w:val="bottom"/>
          </w:tcPr>
          <w:p w:rsidR="00C412AF" w:rsidRPr="005215A8" w:rsidRDefault="00C412AF" w:rsidP="00991227">
            <w:pPr>
              <w:ind w:firstLine="567"/>
            </w:pPr>
          </w:p>
        </w:tc>
        <w:tc>
          <w:tcPr>
            <w:tcW w:w="1450" w:type="dxa"/>
            <w:tcBorders>
              <w:top w:val="nil"/>
              <w:left w:val="nil"/>
              <w:bottom w:val="single" w:sz="4" w:space="0" w:color="auto"/>
              <w:right w:val="single" w:sz="4" w:space="0" w:color="auto"/>
            </w:tcBorders>
            <w:shd w:val="clear" w:color="auto" w:fill="auto"/>
            <w:noWrap/>
            <w:vAlign w:val="bottom"/>
          </w:tcPr>
          <w:p w:rsidR="00C412AF" w:rsidRPr="005215A8" w:rsidRDefault="00C412AF" w:rsidP="00991227">
            <w:pPr>
              <w:ind w:firstLine="567"/>
            </w:pPr>
            <w:r w:rsidRPr="005215A8">
              <w:t> </w:t>
            </w:r>
          </w:p>
        </w:tc>
        <w:tc>
          <w:tcPr>
            <w:tcW w:w="1743" w:type="dxa"/>
            <w:tcBorders>
              <w:top w:val="nil"/>
              <w:left w:val="nil"/>
              <w:bottom w:val="single" w:sz="4" w:space="0" w:color="auto"/>
              <w:right w:val="single" w:sz="4" w:space="0" w:color="auto"/>
            </w:tcBorders>
            <w:shd w:val="clear" w:color="auto" w:fill="auto"/>
            <w:noWrap/>
            <w:vAlign w:val="bottom"/>
          </w:tcPr>
          <w:p w:rsidR="00C412AF" w:rsidRPr="005215A8" w:rsidRDefault="00C412AF" w:rsidP="00991227">
            <w:pPr>
              <w:ind w:firstLine="567"/>
            </w:pPr>
            <w:r w:rsidRPr="005215A8">
              <w:t> </w:t>
            </w:r>
          </w:p>
        </w:tc>
        <w:tc>
          <w:tcPr>
            <w:tcW w:w="1690" w:type="dxa"/>
            <w:tcBorders>
              <w:top w:val="nil"/>
              <w:left w:val="nil"/>
              <w:bottom w:val="single" w:sz="4" w:space="0" w:color="auto"/>
              <w:right w:val="single" w:sz="4" w:space="0" w:color="auto"/>
            </w:tcBorders>
            <w:shd w:val="clear" w:color="auto" w:fill="auto"/>
            <w:noWrap/>
            <w:vAlign w:val="bottom"/>
          </w:tcPr>
          <w:p w:rsidR="00C412AF" w:rsidRPr="005215A8" w:rsidRDefault="00C412AF" w:rsidP="00991227">
            <w:pPr>
              <w:ind w:firstLine="567"/>
            </w:pPr>
            <w:r w:rsidRPr="005215A8">
              <w:t> </w:t>
            </w:r>
          </w:p>
        </w:tc>
        <w:tc>
          <w:tcPr>
            <w:tcW w:w="1705" w:type="dxa"/>
            <w:tcBorders>
              <w:top w:val="nil"/>
              <w:left w:val="nil"/>
              <w:bottom w:val="single" w:sz="4" w:space="0" w:color="auto"/>
              <w:right w:val="single" w:sz="4" w:space="0" w:color="auto"/>
            </w:tcBorders>
            <w:shd w:val="clear" w:color="auto" w:fill="auto"/>
            <w:noWrap/>
            <w:vAlign w:val="bottom"/>
          </w:tcPr>
          <w:p w:rsidR="00C412AF" w:rsidRPr="005215A8" w:rsidRDefault="00C412AF" w:rsidP="00991227">
            <w:pPr>
              <w:ind w:firstLine="567"/>
            </w:pPr>
          </w:p>
        </w:tc>
      </w:tr>
      <w:tr w:rsidR="00C412AF" w:rsidRPr="005215A8" w:rsidTr="00B93AB3">
        <w:trPr>
          <w:trHeight w:val="499"/>
        </w:trPr>
        <w:tc>
          <w:tcPr>
            <w:tcW w:w="1002" w:type="dxa"/>
            <w:tcBorders>
              <w:top w:val="nil"/>
              <w:left w:val="single" w:sz="4" w:space="0" w:color="auto"/>
              <w:bottom w:val="single" w:sz="4" w:space="0" w:color="auto"/>
              <w:right w:val="single" w:sz="4" w:space="0" w:color="auto"/>
            </w:tcBorders>
            <w:shd w:val="clear" w:color="auto" w:fill="auto"/>
            <w:noWrap/>
            <w:vAlign w:val="bottom"/>
          </w:tcPr>
          <w:p w:rsidR="00C412AF" w:rsidRPr="005215A8" w:rsidRDefault="00C412AF" w:rsidP="00991227">
            <w:pPr>
              <w:ind w:firstLine="567"/>
            </w:pPr>
            <w:r w:rsidRPr="005215A8">
              <w:t> </w:t>
            </w:r>
          </w:p>
        </w:tc>
        <w:tc>
          <w:tcPr>
            <w:tcW w:w="1251" w:type="dxa"/>
            <w:tcBorders>
              <w:top w:val="nil"/>
              <w:left w:val="nil"/>
              <w:bottom w:val="single" w:sz="4" w:space="0" w:color="auto"/>
              <w:right w:val="single" w:sz="4" w:space="0" w:color="auto"/>
            </w:tcBorders>
            <w:shd w:val="clear" w:color="auto" w:fill="auto"/>
            <w:noWrap/>
            <w:vAlign w:val="bottom"/>
          </w:tcPr>
          <w:p w:rsidR="00C412AF" w:rsidRPr="005215A8" w:rsidRDefault="00C412AF" w:rsidP="00991227">
            <w:pPr>
              <w:ind w:firstLine="567"/>
            </w:pPr>
            <w:r w:rsidRPr="005215A8">
              <w:t> </w:t>
            </w:r>
          </w:p>
        </w:tc>
        <w:tc>
          <w:tcPr>
            <w:tcW w:w="1455" w:type="dxa"/>
            <w:tcBorders>
              <w:top w:val="nil"/>
              <w:left w:val="nil"/>
              <w:bottom w:val="single" w:sz="4" w:space="0" w:color="auto"/>
              <w:right w:val="single" w:sz="4" w:space="0" w:color="auto"/>
            </w:tcBorders>
            <w:shd w:val="clear" w:color="auto" w:fill="auto"/>
            <w:noWrap/>
            <w:vAlign w:val="bottom"/>
          </w:tcPr>
          <w:p w:rsidR="00C412AF" w:rsidRPr="005215A8" w:rsidRDefault="00C412AF" w:rsidP="00991227">
            <w:pPr>
              <w:ind w:firstLine="567"/>
            </w:pPr>
          </w:p>
        </w:tc>
        <w:tc>
          <w:tcPr>
            <w:tcW w:w="1450" w:type="dxa"/>
            <w:tcBorders>
              <w:top w:val="nil"/>
              <w:left w:val="nil"/>
              <w:bottom w:val="single" w:sz="4" w:space="0" w:color="auto"/>
              <w:right w:val="single" w:sz="4" w:space="0" w:color="auto"/>
            </w:tcBorders>
            <w:shd w:val="clear" w:color="auto" w:fill="auto"/>
            <w:noWrap/>
            <w:vAlign w:val="bottom"/>
          </w:tcPr>
          <w:p w:rsidR="00C412AF" w:rsidRPr="005215A8" w:rsidRDefault="00C412AF" w:rsidP="00991227">
            <w:pPr>
              <w:ind w:firstLine="567"/>
            </w:pPr>
            <w:r w:rsidRPr="005215A8">
              <w:t> </w:t>
            </w:r>
          </w:p>
        </w:tc>
        <w:tc>
          <w:tcPr>
            <w:tcW w:w="1743" w:type="dxa"/>
            <w:tcBorders>
              <w:top w:val="nil"/>
              <w:left w:val="nil"/>
              <w:bottom w:val="single" w:sz="4" w:space="0" w:color="auto"/>
              <w:right w:val="single" w:sz="4" w:space="0" w:color="auto"/>
            </w:tcBorders>
            <w:shd w:val="clear" w:color="auto" w:fill="auto"/>
            <w:noWrap/>
            <w:vAlign w:val="bottom"/>
          </w:tcPr>
          <w:p w:rsidR="00C412AF" w:rsidRPr="005215A8" w:rsidRDefault="00C412AF" w:rsidP="00991227">
            <w:pPr>
              <w:ind w:firstLine="567"/>
            </w:pPr>
            <w:r w:rsidRPr="005215A8">
              <w:t> </w:t>
            </w:r>
          </w:p>
        </w:tc>
        <w:tc>
          <w:tcPr>
            <w:tcW w:w="1690" w:type="dxa"/>
            <w:tcBorders>
              <w:top w:val="nil"/>
              <w:left w:val="nil"/>
              <w:bottom w:val="single" w:sz="4" w:space="0" w:color="auto"/>
              <w:right w:val="single" w:sz="4" w:space="0" w:color="auto"/>
            </w:tcBorders>
            <w:shd w:val="clear" w:color="auto" w:fill="auto"/>
            <w:noWrap/>
            <w:vAlign w:val="bottom"/>
          </w:tcPr>
          <w:p w:rsidR="00C412AF" w:rsidRPr="005215A8" w:rsidRDefault="00C412AF" w:rsidP="00991227">
            <w:pPr>
              <w:ind w:firstLine="567"/>
            </w:pPr>
            <w:r w:rsidRPr="005215A8">
              <w:t> </w:t>
            </w:r>
          </w:p>
        </w:tc>
        <w:tc>
          <w:tcPr>
            <w:tcW w:w="1705" w:type="dxa"/>
            <w:tcBorders>
              <w:top w:val="nil"/>
              <w:left w:val="nil"/>
              <w:bottom w:val="single" w:sz="4" w:space="0" w:color="auto"/>
              <w:right w:val="single" w:sz="4" w:space="0" w:color="auto"/>
            </w:tcBorders>
            <w:shd w:val="clear" w:color="auto" w:fill="auto"/>
            <w:noWrap/>
            <w:vAlign w:val="bottom"/>
          </w:tcPr>
          <w:p w:rsidR="00C412AF" w:rsidRPr="005215A8" w:rsidRDefault="00C412AF" w:rsidP="00991227">
            <w:pPr>
              <w:ind w:firstLine="567"/>
            </w:pPr>
          </w:p>
        </w:tc>
      </w:tr>
    </w:tbl>
    <w:p w:rsidR="00C412AF" w:rsidRDefault="00C412AF" w:rsidP="00C412AF">
      <w:pPr>
        <w:ind w:firstLine="567"/>
        <w:rPr>
          <w:sz w:val="22"/>
          <w:szCs w:val="22"/>
        </w:rPr>
      </w:pPr>
    </w:p>
    <w:p w:rsidR="003244BB" w:rsidRDefault="003244BB" w:rsidP="00C412AF">
      <w:pPr>
        <w:ind w:firstLine="567"/>
        <w:rPr>
          <w:sz w:val="22"/>
          <w:szCs w:val="22"/>
        </w:rPr>
      </w:pPr>
    </w:p>
    <w:p w:rsidR="003244BB" w:rsidRDefault="003244BB" w:rsidP="00C412AF">
      <w:pPr>
        <w:ind w:firstLine="567"/>
        <w:rPr>
          <w:sz w:val="22"/>
          <w:szCs w:val="22"/>
        </w:rPr>
      </w:pPr>
    </w:p>
    <w:p w:rsidR="003244BB" w:rsidRDefault="003244BB" w:rsidP="00C412AF">
      <w:pPr>
        <w:ind w:firstLine="567"/>
        <w:rPr>
          <w:sz w:val="22"/>
          <w:szCs w:val="22"/>
        </w:rPr>
      </w:pPr>
    </w:p>
    <w:p w:rsidR="003244BB" w:rsidRDefault="003244BB" w:rsidP="00C412AF">
      <w:pPr>
        <w:ind w:firstLine="567"/>
        <w:rPr>
          <w:sz w:val="22"/>
          <w:szCs w:val="22"/>
        </w:rPr>
      </w:pPr>
    </w:p>
    <w:p w:rsidR="003244BB" w:rsidRDefault="003244BB" w:rsidP="00C412AF">
      <w:pPr>
        <w:ind w:firstLine="567"/>
        <w:rPr>
          <w:sz w:val="22"/>
          <w:szCs w:val="22"/>
        </w:rPr>
      </w:pPr>
    </w:p>
    <w:p w:rsidR="003244BB" w:rsidRDefault="003244BB" w:rsidP="00C412AF">
      <w:pPr>
        <w:ind w:firstLine="567"/>
        <w:rPr>
          <w:sz w:val="22"/>
          <w:szCs w:val="22"/>
        </w:rPr>
      </w:pPr>
    </w:p>
    <w:p w:rsidR="003244BB" w:rsidRDefault="003244BB" w:rsidP="00C412AF">
      <w:pPr>
        <w:ind w:firstLine="567"/>
        <w:rPr>
          <w:sz w:val="22"/>
          <w:szCs w:val="22"/>
        </w:rPr>
      </w:pPr>
    </w:p>
    <w:p w:rsidR="003244BB" w:rsidRDefault="003244BB" w:rsidP="00C412AF">
      <w:pPr>
        <w:ind w:firstLine="567"/>
        <w:rPr>
          <w:sz w:val="22"/>
          <w:szCs w:val="22"/>
        </w:rPr>
      </w:pPr>
    </w:p>
    <w:p w:rsidR="003244BB" w:rsidRDefault="003244BB" w:rsidP="00C412AF">
      <w:pPr>
        <w:ind w:firstLine="567"/>
        <w:rPr>
          <w:sz w:val="22"/>
          <w:szCs w:val="22"/>
        </w:rPr>
      </w:pPr>
    </w:p>
    <w:p w:rsidR="003244BB" w:rsidRDefault="003244BB" w:rsidP="00C412AF">
      <w:pPr>
        <w:ind w:firstLine="567"/>
        <w:rPr>
          <w:sz w:val="22"/>
          <w:szCs w:val="22"/>
        </w:rPr>
      </w:pPr>
    </w:p>
    <w:p w:rsidR="003244BB" w:rsidRDefault="003244BB" w:rsidP="00C412AF">
      <w:pPr>
        <w:ind w:firstLine="567"/>
        <w:rPr>
          <w:sz w:val="22"/>
          <w:szCs w:val="22"/>
        </w:rPr>
      </w:pPr>
    </w:p>
    <w:p w:rsidR="003244BB" w:rsidRDefault="003244BB" w:rsidP="00C412AF">
      <w:pPr>
        <w:ind w:firstLine="567"/>
        <w:rPr>
          <w:sz w:val="22"/>
          <w:szCs w:val="22"/>
        </w:rPr>
      </w:pPr>
    </w:p>
    <w:p w:rsidR="003244BB" w:rsidRDefault="003244BB" w:rsidP="00C412AF">
      <w:pPr>
        <w:ind w:firstLine="567"/>
        <w:rPr>
          <w:sz w:val="22"/>
          <w:szCs w:val="22"/>
        </w:rPr>
      </w:pPr>
    </w:p>
    <w:p w:rsidR="003244BB" w:rsidRDefault="003244BB" w:rsidP="00C412AF">
      <w:pPr>
        <w:ind w:firstLine="567"/>
        <w:rPr>
          <w:sz w:val="22"/>
          <w:szCs w:val="22"/>
        </w:rPr>
      </w:pPr>
    </w:p>
    <w:p w:rsidR="003244BB" w:rsidRDefault="003244BB" w:rsidP="00C412AF">
      <w:pPr>
        <w:ind w:firstLine="567"/>
        <w:rPr>
          <w:sz w:val="22"/>
          <w:szCs w:val="22"/>
        </w:rPr>
      </w:pPr>
    </w:p>
    <w:p w:rsidR="003244BB" w:rsidRDefault="003244BB" w:rsidP="00C412AF">
      <w:pPr>
        <w:ind w:firstLine="567"/>
        <w:rPr>
          <w:sz w:val="22"/>
          <w:szCs w:val="22"/>
        </w:rPr>
      </w:pPr>
    </w:p>
    <w:p w:rsidR="003244BB" w:rsidRDefault="003244BB" w:rsidP="00C412AF">
      <w:pPr>
        <w:ind w:firstLine="567"/>
        <w:rPr>
          <w:sz w:val="22"/>
          <w:szCs w:val="22"/>
        </w:rPr>
      </w:pPr>
    </w:p>
    <w:p w:rsidR="003244BB" w:rsidRDefault="003244BB" w:rsidP="00C412AF">
      <w:pPr>
        <w:ind w:firstLine="567"/>
        <w:rPr>
          <w:sz w:val="22"/>
          <w:szCs w:val="22"/>
        </w:rPr>
      </w:pPr>
    </w:p>
    <w:p w:rsidR="003244BB" w:rsidRDefault="003244BB" w:rsidP="00C412AF">
      <w:pPr>
        <w:ind w:firstLine="567"/>
        <w:rPr>
          <w:sz w:val="22"/>
          <w:szCs w:val="22"/>
        </w:rPr>
      </w:pPr>
    </w:p>
    <w:p w:rsidR="003244BB" w:rsidRDefault="003244BB" w:rsidP="00C412AF">
      <w:pPr>
        <w:ind w:firstLine="567"/>
        <w:rPr>
          <w:sz w:val="22"/>
          <w:szCs w:val="22"/>
        </w:rPr>
      </w:pPr>
    </w:p>
    <w:p w:rsidR="003244BB" w:rsidRDefault="003244BB" w:rsidP="00C412AF">
      <w:pPr>
        <w:ind w:firstLine="567"/>
        <w:rPr>
          <w:sz w:val="22"/>
          <w:szCs w:val="22"/>
        </w:rPr>
      </w:pPr>
    </w:p>
    <w:p w:rsidR="003244BB" w:rsidRDefault="003244BB" w:rsidP="00C412AF">
      <w:pPr>
        <w:ind w:firstLine="567"/>
        <w:rPr>
          <w:sz w:val="22"/>
          <w:szCs w:val="22"/>
        </w:rPr>
      </w:pPr>
    </w:p>
    <w:p w:rsidR="003244BB" w:rsidRDefault="003244BB" w:rsidP="00C412AF">
      <w:pPr>
        <w:ind w:firstLine="567"/>
        <w:rPr>
          <w:sz w:val="22"/>
          <w:szCs w:val="22"/>
        </w:rPr>
      </w:pPr>
    </w:p>
    <w:p w:rsidR="003244BB" w:rsidRDefault="003244BB" w:rsidP="00C412AF">
      <w:pPr>
        <w:ind w:firstLine="567"/>
        <w:rPr>
          <w:sz w:val="22"/>
          <w:szCs w:val="22"/>
        </w:rPr>
      </w:pPr>
    </w:p>
    <w:p w:rsidR="003244BB" w:rsidRDefault="003244BB" w:rsidP="00C412AF">
      <w:pPr>
        <w:ind w:firstLine="567"/>
        <w:rPr>
          <w:sz w:val="22"/>
          <w:szCs w:val="22"/>
        </w:rPr>
      </w:pPr>
    </w:p>
    <w:p w:rsidR="003244BB" w:rsidRDefault="003244BB" w:rsidP="00C412AF">
      <w:pPr>
        <w:ind w:firstLine="567"/>
        <w:rPr>
          <w:sz w:val="22"/>
          <w:szCs w:val="22"/>
        </w:rPr>
      </w:pPr>
    </w:p>
    <w:p w:rsidR="006734F7" w:rsidRDefault="006734F7" w:rsidP="00C412AF">
      <w:pPr>
        <w:ind w:firstLine="567"/>
        <w:rPr>
          <w:sz w:val="22"/>
          <w:szCs w:val="22"/>
        </w:rPr>
      </w:pPr>
    </w:p>
    <w:p w:rsidR="006734F7" w:rsidRDefault="006734F7" w:rsidP="00C412AF">
      <w:pPr>
        <w:ind w:firstLine="567"/>
        <w:rPr>
          <w:sz w:val="22"/>
          <w:szCs w:val="22"/>
        </w:rPr>
      </w:pPr>
    </w:p>
    <w:p w:rsidR="003244BB" w:rsidRDefault="003244BB" w:rsidP="00C412AF">
      <w:pPr>
        <w:ind w:firstLine="567"/>
        <w:rPr>
          <w:sz w:val="22"/>
          <w:szCs w:val="22"/>
        </w:rPr>
      </w:pPr>
    </w:p>
    <w:p w:rsidR="003244BB" w:rsidRDefault="003244BB" w:rsidP="00C412AF">
      <w:pPr>
        <w:ind w:firstLine="567"/>
        <w:rPr>
          <w:sz w:val="22"/>
          <w:szCs w:val="22"/>
        </w:rPr>
      </w:pPr>
    </w:p>
    <w:p w:rsidR="003244BB" w:rsidRDefault="003244BB" w:rsidP="00C412AF">
      <w:pPr>
        <w:ind w:firstLine="567"/>
        <w:rPr>
          <w:sz w:val="22"/>
          <w:szCs w:val="22"/>
        </w:rPr>
      </w:pPr>
    </w:p>
    <w:p w:rsidR="003244BB" w:rsidRDefault="003244BB" w:rsidP="00C412AF">
      <w:pPr>
        <w:ind w:firstLine="567"/>
        <w:rPr>
          <w:sz w:val="22"/>
          <w:szCs w:val="22"/>
        </w:rPr>
      </w:pPr>
    </w:p>
    <w:p w:rsidR="003244BB" w:rsidRPr="005215A8" w:rsidRDefault="003244BB" w:rsidP="00C412AF">
      <w:pPr>
        <w:ind w:firstLine="567"/>
        <w:rPr>
          <w:sz w:val="22"/>
          <w:szCs w:val="22"/>
        </w:rPr>
      </w:pPr>
    </w:p>
    <w:p w:rsidR="00C412AF" w:rsidRPr="00C37C37" w:rsidRDefault="00C412AF" w:rsidP="00C412AF">
      <w:pPr>
        <w:ind w:firstLine="567"/>
        <w:jc w:val="right"/>
      </w:pPr>
      <w:r w:rsidRPr="00C37C37">
        <w:t xml:space="preserve">Приложение № </w:t>
      </w:r>
      <w:r w:rsidR="00CC1E0D" w:rsidRPr="00C37C37">
        <w:t>3</w:t>
      </w:r>
    </w:p>
    <w:p w:rsidR="003244BB" w:rsidRPr="00C37C37" w:rsidRDefault="003244BB" w:rsidP="003244BB">
      <w:pPr>
        <w:ind w:firstLine="567"/>
        <w:jc w:val="right"/>
      </w:pPr>
      <w:r w:rsidRPr="00C37C37">
        <w:t xml:space="preserve">к Контракту  № </w:t>
      </w:r>
      <w:proofErr w:type="spellStart"/>
      <w:r w:rsidR="000530FB" w:rsidRPr="00157276">
        <w:rPr>
          <w:bCs/>
        </w:rPr>
        <w:t>БОтх-</w:t>
      </w:r>
      <w:r w:rsidR="00FC03F3">
        <w:rPr>
          <w:bCs/>
        </w:rPr>
        <w:t>_</w:t>
      </w:r>
      <w:proofErr w:type="spellEnd"/>
      <w:r w:rsidR="000530FB" w:rsidRPr="00157276">
        <w:rPr>
          <w:bCs/>
        </w:rPr>
        <w:t>/1</w:t>
      </w:r>
      <w:r w:rsidR="00FC03F3">
        <w:rPr>
          <w:bCs/>
        </w:rPr>
        <w:t>7</w:t>
      </w:r>
    </w:p>
    <w:p w:rsidR="003244BB" w:rsidRPr="00C37C37" w:rsidRDefault="003244BB" w:rsidP="000321F5">
      <w:pPr>
        <w:ind w:firstLine="567"/>
        <w:jc w:val="right"/>
      </w:pPr>
      <w:r w:rsidRPr="00C37C37">
        <w:t xml:space="preserve">                                                                                                   </w:t>
      </w:r>
      <w:r w:rsidR="00C37C37">
        <w:t xml:space="preserve">                      </w:t>
      </w:r>
      <w:r w:rsidRPr="00C37C37">
        <w:t xml:space="preserve">от </w:t>
      </w:r>
      <w:r w:rsidR="00FC03F3">
        <w:t>__</w:t>
      </w:r>
      <w:r w:rsidR="000321F5">
        <w:t>.</w:t>
      </w:r>
      <w:r w:rsidR="00FC03F3">
        <w:t>__</w:t>
      </w:r>
      <w:r w:rsidR="000321F5">
        <w:t>.</w:t>
      </w:r>
      <w:r w:rsidRPr="00C37C37">
        <w:t>201</w:t>
      </w:r>
      <w:r w:rsidR="00FC03F3">
        <w:t>7</w:t>
      </w:r>
      <w:r w:rsidRPr="00C37C37">
        <w:t>г.</w:t>
      </w:r>
    </w:p>
    <w:p w:rsidR="003244BB" w:rsidRPr="00C37C37" w:rsidRDefault="003244BB" w:rsidP="003244BB">
      <w:pPr>
        <w:ind w:firstLine="567"/>
        <w:jc w:val="both"/>
      </w:pPr>
    </w:p>
    <w:p w:rsidR="00C412AF" w:rsidRPr="005215A8" w:rsidRDefault="00C412AF" w:rsidP="00C412AF">
      <w:pPr>
        <w:ind w:right="-365"/>
        <w:jc w:val="both"/>
      </w:pPr>
    </w:p>
    <w:p w:rsidR="00C412AF" w:rsidRPr="005215A8" w:rsidRDefault="00C412AF" w:rsidP="00C412AF">
      <w:pPr>
        <w:jc w:val="both"/>
      </w:pPr>
    </w:p>
    <w:tbl>
      <w:tblPr>
        <w:tblW w:w="10305" w:type="dxa"/>
        <w:tblInd w:w="93" w:type="dxa"/>
        <w:tblLook w:val="0000"/>
      </w:tblPr>
      <w:tblGrid>
        <w:gridCol w:w="2190"/>
        <w:gridCol w:w="1908"/>
        <w:gridCol w:w="2190"/>
        <w:gridCol w:w="1848"/>
        <w:gridCol w:w="2169"/>
      </w:tblGrid>
      <w:tr w:rsidR="00C412AF" w:rsidRPr="00C37C37" w:rsidTr="00991227">
        <w:trPr>
          <w:trHeight w:val="314"/>
        </w:trPr>
        <w:tc>
          <w:tcPr>
            <w:tcW w:w="2190" w:type="dxa"/>
            <w:tcBorders>
              <w:top w:val="nil"/>
              <w:left w:val="nil"/>
              <w:bottom w:val="nil"/>
              <w:right w:val="nil"/>
            </w:tcBorders>
            <w:shd w:val="clear" w:color="auto" w:fill="auto"/>
            <w:noWrap/>
            <w:vAlign w:val="center"/>
          </w:tcPr>
          <w:p w:rsidR="00C412AF" w:rsidRPr="00C37C37" w:rsidRDefault="00C412AF" w:rsidP="00991227">
            <w:pPr>
              <w:jc w:val="right"/>
              <w:rPr>
                <w:sz w:val="20"/>
                <w:szCs w:val="20"/>
              </w:rPr>
            </w:pPr>
            <w:r w:rsidRPr="00C37C37">
              <w:rPr>
                <w:sz w:val="20"/>
                <w:szCs w:val="20"/>
              </w:rPr>
              <w:t xml:space="preserve">Исполнитель </w:t>
            </w:r>
          </w:p>
        </w:tc>
        <w:tc>
          <w:tcPr>
            <w:tcW w:w="4098" w:type="dxa"/>
            <w:gridSpan w:val="2"/>
            <w:tcBorders>
              <w:top w:val="nil"/>
              <w:left w:val="nil"/>
              <w:bottom w:val="single" w:sz="4" w:space="0" w:color="000000"/>
              <w:right w:val="nil"/>
            </w:tcBorders>
            <w:shd w:val="clear" w:color="auto" w:fill="auto"/>
            <w:vAlign w:val="center"/>
          </w:tcPr>
          <w:p w:rsidR="00C412AF" w:rsidRPr="00C37C37" w:rsidRDefault="00C412AF" w:rsidP="00991227">
            <w:pPr>
              <w:rPr>
                <w:sz w:val="20"/>
                <w:szCs w:val="20"/>
              </w:rPr>
            </w:pPr>
            <w:r w:rsidRPr="00C37C37">
              <w:rPr>
                <w:sz w:val="20"/>
                <w:szCs w:val="20"/>
              </w:rPr>
              <w:t>МП «Комбинат благоустройства»</w:t>
            </w:r>
          </w:p>
        </w:tc>
        <w:tc>
          <w:tcPr>
            <w:tcW w:w="1848" w:type="dxa"/>
            <w:tcBorders>
              <w:top w:val="nil"/>
              <w:left w:val="nil"/>
              <w:bottom w:val="nil"/>
              <w:right w:val="nil"/>
            </w:tcBorders>
            <w:shd w:val="clear" w:color="auto" w:fill="auto"/>
            <w:noWrap/>
            <w:vAlign w:val="bottom"/>
          </w:tcPr>
          <w:p w:rsidR="00C412AF" w:rsidRPr="00C37C37" w:rsidRDefault="00C412AF" w:rsidP="00991227">
            <w:pPr>
              <w:rPr>
                <w:sz w:val="20"/>
                <w:szCs w:val="20"/>
                <w:u w:val="single"/>
              </w:rPr>
            </w:pPr>
          </w:p>
        </w:tc>
        <w:tc>
          <w:tcPr>
            <w:tcW w:w="2169" w:type="dxa"/>
            <w:tcBorders>
              <w:top w:val="nil"/>
              <w:left w:val="nil"/>
              <w:bottom w:val="nil"/>
              <w:right w:val="nil"/>
            </w:tcBorders>
            <w:shd w:val="clear" w:color="auto" w:fill="auto"/>
            <w:noWrap/>
            <w:vAlign w:val="bottom"/>
          </w:tcPr>
          <w:p w:rsidR="00C412AF" w:rsidRPr="00C37C37" w:rsidRDefault="00C412AF" w:rsidP="00991227">
            <w:pPr>
              <w:rPr>
                <w:sz w:val="20"/>
                <w:szCs w:val="20"/>
                <w:u w:val="single"/>
              </w:rPr>
            </w:pPr>
          </w:p>
        </w:tc>
      </w:tr>
      <w:tr w:rsidR="00C412AF" w:rsidRPr="00C37C37" w:rsidTr="00991227">
        <w:trPr>
          <w:trHeight w:val="314"/>
        </w:trPr>
        <w:tc>
          <w:tcPr>
            <w:tcW w:w="2190" w:type="dxa"/>
            <w:tcBorders>
              <w:top w:val="nil"/>
              <w:left w:val="nil"/>
              <w:bottom w:val="nil"/>
              <w:right w:val="nil"/>
            </w:tcBorders>
            <w:shd w:val="clear" w:color="auto" w:fill="auto"/>
            <w:noWrap/>
            <w:vAlign w:val="center"/>
          </w:tcPr>
          <w:p w:rsidR="00C412AF" w:rsidRPr="00C37C37" w:rsidRDefault="00C412AF" w:rsidP="00991227">
            <w:pPr>
              <w:jc w:val="right"/>
              <w:rPr>
                <w:sz w:val="20"/>
                <w:szCs w:val="20"/>
              </w:rPr>
            </w:pPr>
            <w:r w:rsidRPr="00C37C37">
              <w:rPr>
                <w:sz w:val="20"/>
                <w:szCs w:val="20"/>
              </w:rPr>
              <w:t>ИНН/КПП</w:t>
            </w:r>
          </w:p>
        </w:tc>
        <w:tc>
          <w:tcPr>
            <w:tcW w:w="4098" w:type="dxa"/>
            <w:gridSpan w:val="2"/>
            <w:tcBorders>
              <w:top w:val="single" w:sz="4" w:space="0" w:color="000000"/>
              <w:left w:val="nil"/>
              <w:bottom w:val="single" w:sz="4" w:space="0" w:color="000000"/>
              <w:right w:val="nil"/>
            </w:tcBorders>
            <w:shd w:val="clear" w:color="auto" w:fill="auto"/>
            <w:vAlign w:val="center"/>
          </w:tcPr>
          <w:p w:rsidR="00C412AF" w:rsidRPr="00C37C37" w:rsidRDefault="00C412AF" w:rsidP="00991227">
            <w:pPr>
              <w:rPr>
                <w:sz w:val="20"/>
                <w:szCs w:val="20"/>
              </w:rPr>
            </w:pPr>
            <w:r w:rsidRPr="00C37C37">
              <w:rPr>
                <w:sz w:val="20"/>
                <w:szCs w:val="20"/>
              </w:rPr>
              <w:t>2452001268/245201001</w:t>
            </w:r>
          </w:p>
        </w:tc>
        <w:tc>
          <w:tcPr>
            <w:tcW w:w="1848" w:type="dxa"/>
            <w:tcBorders>
              <w:top w:val="nil"/>
              <w:left w:val="nil"/>
              <w:bottom w:val="nil"/>
              <w:right w:val="nil"/>
            </w:tcBorders>
            <w:shd w:val="clear" w:color="auto" w:fill="auto"/>
            <w:vAlign w:val="center"/>
          </w:tcPr>
          <w:p w:rsidR="00C412AF" w:rsidRPr="00C37C37" w:rsidRDefault="00C412AF" w:rsidP="00991227">
            <w:pPr>
              <w:rPr>
                <w:sz w:val="20"/>
                <w:szCs w:val="20"/>
              </w:rPr>
            </w:pPr>
          </w:p>
        </w:tc>
        <w:tc>
          <w:tcPr>
            <w:tcW w:w="2169" w:type="dxa"/>
            <w:tcBorders>
              <w:top w:val="nil"/>
              <w:left w:val="nil"/>
              <w:bottom w:val="nil"/>
              <w:right w:val="nil"/>
            </w:tcBorders>
            <w:shd w:val="clear" w:color="auto" w:fill="auto"/>
            <w:vAlign w:val="center"/>
          </w:tcPr>
          <w:p w:rsidR="00C412AF" w:rsidRPr="00C37C37" w:rsidRDefault="00C412AF" w:rsidP="00991227">
            <w:pPr>
              <w:rPr>
                <w:sz w:val="20"/>
                <w:szCs w:val="20"/>
              </w:rPr>
            </w:pPr>
          </w:p>
        </w:tc>
      </w:tr>
      <w:tr w:rsidR="00C412AF" w:rsidRPr="00C37C37" w:rsidTr="00991227">
        <w:trPr>
          <w:trHeight w:val="314"/>
        </w:trPr>
        <w:tc>
          <w:tcPr>
            <w:tcW w:w="2190" w:type="dxa"/>
            <w:tcBorders>
              <w:top w:val="nil"/>
              <w:left w:val="nil"/>
              <w:bottom w:val="nil"/>
              <w:right w:val="nil"/>
            </w:tcBorders>
            <w:shd w:val="clear" w:color="auto" w:fill="auto"/>
            <w:noWrap/>
            <w:vAlign w:val="center"/>
          </w:tcPr>
          <w:p w:rsidR="00C412AF" w:rsidRPr="00C37C37" w:rsidRDefault="00C412AF" w:rsidP="00991227">
            <w:pPr>
              <w:jc w:val="right"/>
              <w:rPr>
                <w:sz w:val="20"/>
                <w:szCs w:val="20"/>
              </w:rPr>
            </w:pPr>
            <w:r w:rsidRPr="00C37C37">
              <w:rPr>
                <w:sz w:val="20"/>
                <w:szCs w:val="20"/>
              </w:rPr>
              <w:t>ОГРН</w:t>
            </w:r>
          </w:p>
        </w:tc>
        <w:tc>
          <w:tcPr>
            <w:tcW w:w="4098" w:type="dxa"/>
            <w:gridSpan w:val="2"/>
            <w:tcBorders>
              <w:top w:val="nil"/>
              <w:left w:val="nil"/>
              <w:bottom w:val="single" w:sz="4" w:space="0" w:color="000000"/>
              <w:right w:val="nil"/>
            </w:tcBorders>
            <w:shd w:val="clear" w:color="auto" w:fill="auto"/>
            <w:vAlign w:val="center"/>
          </w:tcPr>
          <w:p w:rsidR="00C412AF" w:rsidRPr="00C37C37" w:rsidRDefault="00C412AF" w:rsidP="00991227">
            <w:pPr>
              <w:rPr>
                <w:sz w:val="20"/>
                <w:szCs w:val="20"/>
              </w:rPr>
            </w:pPr>
            <w:r w:rsidRPr="00C37C37">
              <w:rPr>
                <w:sz w:val="20"/>
                <w:szCs w:val="20"/>
              </w:rPr>
              <w:t>1022401405988</w:t>
            </w:r>
          </w:p>
        </w:tc>
        <w:tc>
          <w:tcPr>
            <w:tcW w:w="1848" w:type="dxa"/>
            <w:tcBorders>
              <w:top w:val="nil"/>
              <w:left w:val="nil"/>
              <w:bottom w:val="nil"/>
              <w:right w:val="nil"/>
            </w:tcBorders>
            <w:shd w:val="clear" w:color="auto" w:fill="auto"/>
            <w:noWrap/>
            <w:vAlign w:val="bottom"/>
          </w:tcPr>
          <w:p w:rsidR="00C412AF" w:rsidRPr="00C37C37" w:rsidRDefault="00C412AF" w:rsidP="00991227">
            <w:pPr>
              <w:rPr>
                <w:sz w:val="20"/>
                <w:szCs w:val="20"/>
              </w:rPr>
            </w:pPr>
          </w:p>
        </w:tc>
        <w:tc>
          <w:tcPr>
            <w:tcW w:w="2169" w:type="dxa"/>
            <w:tcBorders>
              <w:top w:val="nil"/>
              <w:left w:val="nil"/>
              <w:bottom w:val="nil"/>
              <w:right w:val="nil"/>
            </w:tcBorders>
            <w:shd w:val="clear" w:color="auto" w:fill="auto"/>
            <w:noWrap/>
            <w:vAlign w:val="bottom"/>
          </w:tcPr>
          <w:p w:rsidR="00C412AF" w:rsidRPr="00C37C37" w:rsidRDefault="00C412AF" w:rsidP="00991227">
            <w:pPr>
              <w:rPr>
                <w:sz w:val="20"/>
                <w:szCs w:val="20"/>
              </w:rPr>
            </w:pPr>
          </w:p>
        </w:tc>
      </w:tr>
      <w:tr w:rsidR="00C412AF" w:rsidRPr="00C37C37" w:rsidTr="00991227">
        <w:trPr>
          <w:trHeight w:val="314"/>
        </w:trPr>
        <w:tc>
          <w:tcPr>
            <w:tcW w:w="2190" w:type="dxa"/>
            <w:tcBorders>
              <w:top w:val="nil"/>
              <w:left w:val="nil"/>
              <w:bottom w:val="nil"/>
              <w:right w:val="nil"/>
            </w:tcBorders>
            <w:shd w:val="clear" w:color="auto" w:fill="auto"/>
            <w:noWrap/>
            <w:vAlign w:val="center"/>
          </w:tcPr>
          <w:p w:rsidR="00C412AF" w:rsidRPr="00C37C37" w:rsidRDefault="00C412AF" w:rsidP="00991227">
            <w:pPr>
              <w:jc w:val="right"/>
              <w:rPr>
                <w:sz w:val="20"/>
                <w:szCs w:val="20"/>
              </w:rPr>
            </w:pPr>
            <w:r w:rsidRPr="00C37C37">
              <w:rPr>
                <w:sz w:val="20"/>
                <w:szCs w:val="20"/>
              </w:rPr>
              <w:t>Заказчик</w:t>
            </w:r>
          </w:p>
        </w:tc>
        <w:tc>
          <w:tcPr>
            <w:tcW w:w="4098" w:type="dxa"/>
            <w:gridSpan w:val="2"/>
            <w:tcBorders>
              <w:top w:val="single" w:sz="4" w:space="0" w:color="000000"/>
              <w:left w:val="nil"/>
              <w:bottom w:val="single" w:sz="4" w:space="0" w:color="000000"/>
              <w:right w:val="nil"/>
            </w:tcBorders>
            <w:shd w:val="clear" w:color="auto" w:fill="auto"/>
            <w:vAlign w:val="center"/>
          </w:tcPr>
          <w:p w:rsidR="00C412AF" w:rsidRPr="00067171" w:rsidRDefault="00C412AF" w:rsidP="00724CDA">
            <w:pPr>
              <w:rPr>
                <w:color w:val="FF0000"/>
                <w:sz w:val="20"/>
                <w:szCs w:val="20"/>
              </w:rPr>
            </w:pPr>
          </w:p>
        </w:tc>
        <w:tc>
          <w:tcPr>
            <w:tcW w:w="1848" w:type="dxa"/>
            <w:tcBorders>
              <w:top w:val="nil"/>
              <w:left w:val="nil"/>
              <w:bottom w:val="nil"/>
              <w:right w:val="nil"/>
            </w:tcBorders>
            <w:shd w:val="clear" w:color="auto" w:fill="auto"/>
            <w:noWrap/>
            <w:vAlign w:val="bottom"/>
          </w:tcPr>
          <w:p w:rsidR="00C412AF" w:rsidRPr="00C37C37" w:rsidRDefault="00C412AF" w:rsidP="00991227">
            <w:pPr>
              <w:rPr>
                <w:sz w:val="20"/>
                <w:szCs w:val="20"/>
              </w:rPr>
            </w:pPr>
          </w:p>
        </w:tc>
        <w:tc>
          <w:tcPr>
            <w:tcW w:w="2169" w:type="dxa"/>
            <w:tcBorders>
              <w:top w:val="nil"/>
              <w:left w:val="nil"/>
              <w:bottom w:val="nil"/>
              <w:right w:val="nil"/>
            </w:tcBorders>
            <w:shd w:val="clear" w:color="auto" w:fill="auto"/>
            <w:noWrap/>
            <w:vAlign w:val="bottom"/>
          </w:tcPr>
          <w:p w:rsidR="00C412AF" w:rsidRPr="00C37C37" w:rsidRDefault="00C412AF" w:rsidP="00991227">
            <w:pPr>
              <w:rPr>
                <w:sz w:val="20"/>
                <w:szCs w:val="20"/>
              </w:rPr>
            </w:pPr>
          </w:p>
        </w:tc>
      </w:tr>
      <w:tr w:rsidR="00C412AF" w:rsidRPr="00C37C37" w:rsidTr="00991227">
        <w:trPr>
          <w:trHeight w:val="314"/>
        </w:trPr>
        <w:tc>
          <w:tcPr>
            <w:tcW w:w="2190" w:type="dxa"/>
            <w:tcBorders>
              <w:top w:val="nil"/>
              <w:left w:val="nil"/>
              <w:bottom w:val="nil"/>
              <w:right w:val="nil"/>
            </w:tcBorders>
            <w:shd w:val="clear" w:color="auto" w:fill="auto"/>
            <w:noWrap/>
            <w:vAlign w:val="center"/>
          </w:tcPr>
          <w:p w:rsidR="00C412AF" w:rsidRPr="00C37C37" w:rsidRDefault="00C412AF" w:rsidP="00991227">
            <w:pPr>
              <w:jc w:val="right"/>
              <w:rPr>
                <w:sz w:val="20"/>
                <w:szCs w:val="20"/>
              </w:rPr>
            </w:pPr>
            <w:r w:rsidRPr="00C37C37">
              <w:rPr>
                <w:sz w:val="20"/>
                <w:szCs w:val="20"/>
              </w:rPr>
              <w:t>ИНН/КПП</w:t>
            </w:r>
          </w:p>
        </w:tc>
        <w:tc>
          <w:tcPr>
            <w:tcW w:w="4098" w:type="dxa"/>
            <w:gridSpan w:val="2"/>
            <w:tcBorders>
              <w:top w:val="single" w:sz="4" w:space="0" w:color="000000"/>
              <w:left w:val="nil"/>
              <w:bottom w:val="single" w:sz="4" w:space="0" w:color="000000"/>
              <w:right w:val="nil"/>
            </w:tcBorders>
            <w:shd w:val="clear" w:color="auto" w:fill="auto"/>
            <w:vAlign w:val="center"/>
          </w:tcPr>
          <w:p w:rsidR="00C412AF" w:rsidRPr="00067171" w:rsidRDefault="00C412AF" w:rsidP="00991227">
            <w:pPr>
              <w:rPr>
                <w:color w:val="FF0000"/>
                <w:sz w:val="20"/>
                <w:szCs w:val="20"/>
              </w:rPr>
            </w:pPr>
          </w:p>
        </w:tc>
        <w:tc>
          <w:tcPr>
            <w:tcW w:w="1848" w:type="dxa"/>
            <w:tcBorders>
              <w:top w:val="nil"/>
              <w:left w:val="nil"/>
              <w:bottom w:val="nil"/>
              <w:right w:val="nil"/>
            </w:tcBorders>
            <w:shd w:val="clear" w:color="auto" w:fill="auto"/>
            <w:noWrap/>
            <w:vAlign w:val="bottom"/>
          </w:tcPr>
          <w:p w:rsidR="00C412AF" w:rsidRPr="00C37C37" w:rsidRDefault="00C412AF" w:rsidP="00991227">
            <w:pPr>
              <w:rPr>
                <w:sz w:val="20"/>
                <w:szCs w:val="20"/>
              </w:rPr>
            </w:pPr>
          </w:p>
        </w:tc>
        <w:tc>
          <w:tcPr>
            <w:tcW w:w="2169" w:type="dxa"/>
            <w:tcBorders>
              <w:top w:val="nil"/>
              <w:left w:val="nil"/>
              <w:bottom w:val="nil"/>
              <w:right w:val="nil"/>
            </w:tcBorders>
            <w:shd w:val="clear" w:color="auto" w:fill="auto"/>
            <w:noWrap/>
            <w:vAlign w:val="bottom"/>
          </w:tcPr>
          <w:p w:rsidR="00C412AF" w:rsidRPr="00C37C37" w:rsidRDefault="00C412AF" w:rsidP="00991227">
            <w:pPr>
              <w:rPr>
                <w:sz w:val="20"/>
                <w:szCs w:val="20"/>
              </w:rPr>
            </w:pPr>
          </w:p>
        </w:tc>
      </w:tr>
      <w:tr w:rsidR="00C412AF" w:rsidRPr="00C37C37" w:rsidTr="00991227">
        <w:trPr>
          <w:trHeight w:val="314"/>
        </w:trPr>
        <w:tc>
          <w:tcPr>
            <w:tcW w:w="2190" w:type="dxa"/>
            <w:tcBorders>
              <w:top w:val="nil"/>
              <w:left w:val="nil"/>
              <w:bottom w:val="nil"/>
              <w:right w:val="nil"/>
            </w:tcBorders>
            <w:shd w:val="clear" w:color="auto" w:fill="auto"/>
            <w:noWrap/>
            <w:vAlign w:val="center"/>
          </w:tcPr>
          <w:p w:rsidR="00C412AF" w:rsidRPr="00C37C37" w:rsidRDefault="00C412AF" w:rsidP="00991227">
            <w:pPr>
              <w:jc w:val="right"/>
              <w:rPr>
                <w:sz w:val="20"/>
                <w:szCs w:val="20"/>
              </w:rPr>
            </w:pPr>
            <w:r w:rsidRPr="00C37C37">
              <w:rPr>
                <w:sz w:val="20"/>
                <w:szCs w:val="20"/>
              </w:rPr>
              <w:t>ОГРН</w:t>
            </w:r>
          </w:p>
        </w:tc>
        <w:tc>
          <w:tcPr>
            <w:tcW w:w="4098" w:type="dxa"/>
            <w:gridSpan w:val="2"/>
            <w:tcBorders>
              <w:top w:val="single" w:sz="4" w:space="0" w:color="000000"/>
              <w:left w:val="nil"/>
              <w:bottom w:val="single" w:sz="4" w:space="0" w:color="000000"/>
              <w:right w:val="nil"/>
            </w:tcBorders>
            <w:shd w:val="clear" w:color="auto" w:fill="auto"/>
            <w:vAlign w:val="center"/>
          </w:tcPr>
          <w:p w:rsidR="00C412AF" w:rsidRPr="00067171" w:rsidRDefault="00C412AF" w:rsidP="00991227">
            <w:pPr>
              <w:rPr>
                <w:color w:val="FF0000"/>
                <w:sz w:val="20"/>
                <w:szCs w:val="20"/>
              </w:rPr>
            </w:pPr>
          </w:p>
        </w:tc>
        <w:tc>
          <w:tcPr>
            <w:tcW w:w="1848" w:type="dxa"/>
            <w:tcBorders>
              <w:top w:val="nil"/>
              <w:left w:val="nil"/>
              <w:bottom w:val="nil"/>
              <w:right w:val="nil"/>
            </w:tcBorders>
            <w:shd w:val="clear" w:color="auto" w:fill="auto"/>
            <w:noWrap/>
            <w:vAlign w:val="bottom"/>
          </w:tcPr>
          <w:p w:rsidR="00C412AF" w:rsidRPr="00C37C37" w:rsidRDefault="00C412AF" w:rsidP="00991227">
            <w:pPr>
              <w:rPr>
                <w:sz w:val="20"/>
                <w:szCs w:val="20"/>
              </w:rPr>
            </w:pPr>
          </w:p>
        </w:tc>
        <w:tc>
          <w:tcPr>
            <w:tcW w:w="2169" w:type="dxa"/>
            <w:tcBorders>
              <w:top w:val="nil"/>
              <w:left w:val="nil"/>
              <w:bottom w:val="nil"/>
              <w:right w:val="nil"/>
            </w:tcBorders>
            <w:shd w:val="clear" w:color="auto" w:fill="auto"/>
            <w:noWrap/>
            <w:vAlign w:val="bottom"/>
          </w:tcPr>
          <w:p w:rsidR="00C412AF" w:rsidRPr="00C37C37" w:rsidRDefault="00C412AF" w:rsidP="00991227">
            <w:pPr>
              <w:rPr>
                <w:sz w:val="20"/>
                <w:szCs w:val="20"/>
              </w:rPr>
            </w:pPr>
          </w:p>
        </w:tc>
      </w:tr>
      <w:tr w:rsidR="00C412AF" w:rsidRPr="00C37C37" w:rsidTr="00991227">
        <w:trPr>
          <w:trHeight w:val="314"/>
        </w:trPr>
        <w:tc>
          <w:tcPr>
            <w:tcW w:w="2190" w:type="dxa"/>
            <w:tcBorders>
              <w:top w:val="nil"/>
              <w:left w:val="nil"/>
              <w:bottom w:val="nil"/>
              <w:right w:val="nil"/>
            </w:tcBorders>
            <w:shd w:val="clear" w:color="auto" w:fill="auto"/>
            <w:noWrap/>
            <w:vAlign w:val="center"/>
          </w:tcPr>
          <w:p w:rsidR="00C412AF" w:rsidRPr="00C37C37" w:rsidRDefault="00C412AF" w:rsidP="00991227">
            <w:pPr>
              <w:jc w:val="right"/>
              <w:rPr>
                <w:sz w:val="20"/>
                <w:szCs w:val="20"/>
              </w:rPr>
            </w:pPr>
          </w:p>
        </w:tc>
        <w:tc>
          <w:tcPr>
            <w:tcW w:w="1908" w:type="dxa"/>
            <w:tcBorders>
              <w:top w:val="nil"/>
              <w:left w:val="nil"/>
              <w:bottom w:val="nil"/>
              <w:right w:val="nil"/>
            </w:tcBorders>
            <w:shd w:val="clear" w:color="auto" w:fill="auto"/>
            <w:noWrap/>
            <w:vAlign w:val="bottom"/>
          </w:tcPr>
          <w:p w:rsidR="00C412AF" w:rsidRPr="00C37C37" w:rsidRDefault="00C412AF" w:rsidP="00991227">
            <w:pPr>
              <w:rPr>
                <w:sz w:val="20"/>
                <w:szCs w:val="20"/>
              </w:rPr>
            </w:pPr>
          </w:p>
        </w:tc>
        <w:tc>
          <w:tcPr>
            <w:tcW w:w="2190" w:type="dxa"/>
            <w:tcBorders>
              <w:top w:val="nil"/>
              <w:left w:val="nil"/>
              <w:bottom w:val="nil"/>
              <w:right w:val="nil"/>
            </w:tcBorders>
            <w:shd w:val="clear" w:color="auto" w:fill="auto"/>
            <w:noWrap/>
            <w:vAlign w:val="bottom"/>
          </w:tcPr>
          <w:p w:rsidR="00C412AF" w:rsidRPr="00C37C37" w:rsidRDefault="00C412AF" w:rsidP="00991227">
            <w:pPr>
              <w:rPr>
                <w:sz w:val="20"/>
                <w:szCs w:val="20"/>
              </w:rPr>
            </w:pPr>
          </w:p>
        </w:tc>
        <w:tc>
          <w:tcPr>
            <w:tcW w:w="1848" w:type="dxa"/>
            <w:tcBorders>
              <w:top w:val="nil"/>
              <w:left w:val="nil"/>
              <w:bottom w:val="nil"/>
              <w:right w:val="nil"/>
            </w:tcBorders>
            <w:shd w:val="clear" w:color="auto" w:fill="auto"/>
            <w:noWrap/>
            <w:vAlign w:val="bottom"/>
          </w:tcPr>
          <w:p w:rsidR="00C412AF" w:rsidRPr="00C37C37" w:rsidRDefault="00C412AF" w:rsidP="00991227">
            <w:pPr>
              <w:rPr>
                <w:sz w:val="20"/>
                <w:szCs w:val="20"/>
              </w:rPr>
            </w:pPr>
          </w:p>
        </w:tc>
        <w:tc>
          <w:tcPr>
            <w:tcW w:w="2169" w:type="dxa"/>
            <w:tcBorders>
              <w:top w:val="nil"/>
              <w:left w:val="nil"/>
              <w:bottom w:val="nil"/>
              <w:right w:val="nil"/>
            </w:tcBorders>
            <w:shd w:val="clear" w:color="auto" w:fill="auto"/>
            <w:noWrap/>
            <w:vAlign w:val="bottom"/>
          </w:tcPr>
          <w:p w:rsidR="00C412AF" w:rsidRPr="00C37C37" w:rsidRDefault="00C412AF" w:rsidP="00991227">
            <w:pPr>
              <w:rPr>
                <w:sz w:val="20"/>
                <w:szCs w:val="20"/>
              </w:rPr>
            </w:pPr>
          </w:p>
        </w:tc>
      </w:tr>
      <w:tr w:rsidR="00C412AF" w:rsidRPr="00C37C37" w:rsidTr="00991227">
        <w:trPr>
          <w:trHeight w:val="314"/>
        </w:trPr>
        <w:tc>
          <w:tcPr>
            <w:tcW w:w="10305" w:type="dxa"/>
            <w:gridSpan w:val="5"/>
            <w:tcBorders>
              <w:top w:val="nil"/>
              <w:left w:val="nil"/>
              <w:bottom w:val="nil"/>
              <w:right w:val="nil"/>
            </w:tcBorders>
            <w:shd w:val="clear" w:color="auto" w:fill="auto"/>
            <w:vAlign w:val="bottom"/>
          </w:tcPr>
          <w:p w:rsidR="00C412AF" w:rsidRPr="00C37C37" w:rsidRDefault="00C412AF" w:rsidP="00991227">
            <w:pPr>
              <w:jc w:val="center"/>
              <w:rPr>
                <w:b/>
                <w:bCs/>
              </w:rPr>
            </w:pPr>
            <w:r w:rsidRPr="00C37C37">
              <w:rPr>
                <w:b/>
                <w:bCs/>
              </w:rPr>
              <w:t>АКТ № _____  от _____________ года</w:t>
            </w:r>
          </w:p>
        </w:tc>
      </w:tr>
      <w:tr w:rsidR="00C412AF" w:rsidRPr="00C37C37" w:rsidTr="00991227">
        <w:trPr>
          <w:trHeight w:val="341"/>
        </w:trPr>
        <w:tc>
          <w:tcPr>
            <w:tcW w:w="10305" w:type="dxa"/>
            <w:gridSpan w:val="5"/>
            <w:tcBorders>
              <w:top w:val="nil"/>
              <w:left w:val="nil"/>
              <w:bottom w:val="nil"/>
              <w:right w:val="nil"/>
            </w:tcBorders>
            <w:shd w:val="clear" w:color="auto" w:fill="auto"/>
            <w:vAlign w:val="bottom"/>
          </w:tcPr>
          <w:p w:rsidR="00C412AF" w:rsidRPr="00C37C37" w:rsidRDefault="00C412AF" w:rsidP="00991227">
            <w:pPr>
              <w:jc w:val="center"/>
            </w:pPr>
            <w:r w:rsidRPr="00C37C37">
              <w:t xml:space="preserve">сдачи-приемки выполненных услуг </w:t>
            </w:r>
          </w:p>
        </w:tc>
      </w:tr>
      <w:tr w:rsidR="00C412AF" w:rsidRPr="00C37C37" w:rsidTr="00991227">
        <w:trPr>
          <w:trHeight w:val="354"/>
        </w:trPr>
        <w:tc>
          <w:tcPr>
            <w:tcW w:w="2190" w:type="dxa"/>
            <w:tcBorders>
              <w:top w:val="nil"/>
              <w:left w:val="nil"/>
              <w:bottom w:val="nil"/>
              <w:right w:val="nil"/>
            </w:tcBorders>
            <w:shd w:val="clear" w:color="auto" w:fill="auto"/>
            <w:vAlign w:val="bottom"/>
          </w:tcPr>
          <w:p w:rsidR="00C412AF" w:rsidRPr="00C37C37" w:rsidRDefault="00C412AF" w:rsidP="00991227">
            <w:pPr>
              <w:jc w:val="center"/>
              <w:rPr>
                <w:sz w:val="20"/>
                <w:szCs w:val="20"/>
              </w:rPr>
            </w:pPr>
          </w:p>
        </w:tc>
        <w:tc>
          <w:tcPr>
            <w:tcW w:w="1908" w:type="dxa"/>
            <w:tcBorders>
              <w:top w:val="nil"/>
              <w:left w:val="nil"/>
              <w:bottom w:val="nil"/>
              <w:right w:val="nil"/>
            </w:tcBorders>
            <w:shd w:val="clear" w:color="auto" w:fill="auto"/>
            <w:vAlign w:val="bottom"/>
          </w:tcPr>
          <w:p w:rsidR="00C412AF" w:rsidRPr="00C37C37" w:rsidRDefault="00C412AF" w:rsidP="00991227">
            <w:pPr>
              <w:jc w:val="center"/>
              <w:rPr>
                <w:sz w:val="20"/>
                <w:szCs w:val="20"/>
              </w:rPr>
            </w:pPr>
          </w:p>
        </w:tc>
        <w:tc>
          <w:tcPr>
            <w:tcW w:w="2190" w:type="dxa"/>
            <w:tcBorders>
              <w:top w:val="nil"/>
              <w:left w:val="nil"/>
              <w:bottom w:val="nil"/>
              <w:right w:val="nil"/>
            </w:tcBorders>
            <w:shd w:val="clear" w:color="auto" w:fill="auto"/>
            <w:vAlign w:val="bottom"/>
          </w:tcPr>
          <w:p w:rsidR="00C412AF" w:rsidRPr="00C37C37" w:rsidRDefault="00C412AF" w:rsidP="00991227">
            <w:pPr>
              <w:jc w:val="center"/>
              <w:rPr>
                <w:sz w:val="20"/>
                <w:szCs w:val="20"/>
              </w:rPr>
            </w:pPr>
          </w:p>
        </w:tc>
        <w:tc>
          <w:tcPr>
            <w:tcW w:w="1848" w:type="dxa"/>
            <w:tcBorders>
              <w:top w:val="nil"/>
              <w:left w:val="nil"/>
              <w:bottom w:val="nil"/>
              <w:right w:val="nil"/>
            </w:tcBorders>
            <w:shd w:val="clear" w:color="auto" w:fill="auto"/>
            <w:vAlign w:val="bottom"/>
          </w:tcPr>
          <w:p w:rsidR="00C412AF" w:rsidRPr="00C37C37" w:rsidRDefault="00C412AF" w:rsidP="00991227">
            <w:pPr>
              <w:jc w:val="center"/>
              <w:rPr>
                <w:sz w:val="20"/>
                <w:szCs w:val="20"/>
              </w:rPr>
            </w:pPr>
          </w:p>
        </w:tc>
        <w:tc>
          <w:tcPr>
            <w:tcW w:w="2169" w:type="dxa"/>
            <w:tcBorders>
              <w:top w:val="nil"/>
              <w:left w:val="nil"/>
              <w:bottom w:val="nil"/>
              <w:right w:val="nil"/>
            </w:tcBorders>
            <w:shd w:val="clear" w:color="auto" w:fill="auto"/>
            <w:vAlign w:val="bottom"/>
          </w:tcPr>
          <w:p w:rsidR="00C412AF" w:rsidRPr="00C37C37" w:rsidRDefault="00C412AF" w:rsidP="00991227">
            <w:pPr>
              <w:jc w:val="center"/>
              <w:rPr>
                <w:sz w:val="20"/>
                <w:szCs w:val="20"/>
              </w:rPr>
            </w:pPr>
          </w:p>
        </w:tc>
      </w:tr>
      <w:tr w:rsidR="00C412AF" w:rsidRPr="00C37C37" w:rsidTr="00991227">
        <w:trPr>
          <w:trHeight w:val="383"/>
        </w:trPr>
        <w:tc>
          <w:tcPr>
            <w:tcW w:w="21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12AF" w:rsidRPr="00C37C37" w:rsidRDefault="00C412AF" w:rsidP="00991227">
            <w:pPr>
              <w:jc w:val="center"/>
              <w:rPr>
                <w:sz w:val="20"/>
                <w:szCs w:val="20"/>
              </w:rPr>
            </w:pPr>
            <w:r w:rsidRPr="00C37C37">
              <w:rPr>
                <w:sz w:val="20"/>
                <w:szCs w:val="20"/>
              </w:rPr>
              <w:t>Месяц</w:t>
            </w:r>
          </w:p>
        </w:tc>
        <w:tc>
          <w:tcPr>
            <w:tcW w:w="19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12AF" w:rsidRPr="00C37C37" w:rsidRDefault="00C412AF" w:rsidP="00991227">
            <w:pPr>
              <w:jc w:val="center"/>
              <w:rPr>
                <w:sz w:val="20"/>
                <w:szCs w:val="20"/>
              </w:rPr>
            </w:pPr>
            <w:r w:rsidRPr="00C37C37">
              <w:rPr>
                <w:sz w:val="20"/>
                <w:szCs w:val="20"/>
              </w:rPr>
              <w:t xml:space="preserve">Количество </w:t>
            </w:r>
            <w:r w:rsidR="00991227" w:rsidRPr="00C37C37">
              <w:rPr>
                <w:sz w:val="20"/>
                <w:szCs w:val="20"/>
              </w:rPr>
              <w:t>принятых отходов, (</w:t>
            </w:r>
            <w:proofErr w:type="gramStart"/>
            <w:r w:rsidR="00991227" w:rsidRPr="00C37C37">
              <w:rPr>
                <w:sz w:val="20"/>
                <w:szCs w:val="20"/>
              </w:rPr>
              <w:t>кг</w:t>
            </w:r>
            <w:proofErr w:type="gramEnd"/>
            <w:r w:rsidRPr="00C37C37">
              <w:rPr>
                <w:sz w:val="20"/>
                <w:szCs w:val="20"/>
              </w:rPr>
              <w:t>)</w:t>
            </w:r>
          </w:p>
        </w:tc>
        <w:tc>
          <w:tcPr>
            <w:tcW w:w="21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12AF" w:rsidRPr="00C37C37" w:rsidRDefault="00C412AF" w:rsidP="00991227">
            <w:pPr>
              <w:jc w:val="center"/>
              <w:rPr>
                <w:sz w:val="20"/>
                <w:szCs w:val="20"/>
              </w:rPr>
            </w:pPr>
            <w:r w:rsidRPr="00C37C37">
              <w:rPr>
                <w:sz w:val="20"/>
                <w:szCs w:val="20"/>
              </w:rPr>
              <w:t>Цена без НДС, (руб.)</w:t>
            </w:r>
          </w:p>
        </w:tc>
        <w:tc>
          <w:tcPr>
            <w:tcW w:w="18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12AF" w:rsidRPr="00C37C37" w:rsidRDefault="00B93AB3" w:rsidP="00991227">
            <w:pPr>
              <w:jc w:val="center"/>
              <w:rPr>
                <w:sz w:val="20"/>
                <w:szCs w:val="20"/>
              </w:rPr>
            </w:pPr>
            <w:r w:rsidRPr="00C37C37">
              <w:rPr>
                <w:sz w:val="20"/>
                <w:szCs w:val="20"/>
              </w:rPr>
              <w:t>Сумма</w:t>
            </w:r>
            <w:r w:rsidR="00C412AF" w:rsidRPr="00C37C37">
              <w:rPr>
                <w:sz w:val="20"/>
                <w:szCs w:val="20"/>
              </w:rPr>
              <w:t>, (руб.)</w:t>
            </w:r>
          </w:p>
        </w:tc>
        <w:tc>
          <w:tcPr>
            <w:tcW w:w="21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12AF" w:rsidRPr="00C37C37" w:rsidRDefault="00C412AF" w:rsidP="00991227">
            <w:pPr>
              <w:jc w:val="center"/>
              <w:rPr>
                <w:sz w:val="20"/>
                <w:szCs w:val="20"/>
              </w:rPr>
            </w:pPr>
            <w:r w:rsidRPr="00C37C37">
              <w:rPr>
                <w:sz w:val="20"/>
                <w:szCs w:val="20"/>
              </w:rPr>
              <w:t xml:space="preserve">Сумма </w:t>
            </w:r>
            <w:r w:rsidR="00B93AB3" w:rsidRPr="00C37C37">
              <w:rPr>
                <w:sz w:val="20"/>
                <w:szCs w:val="20"/>
              </w:rPr>
              <w:t>с НДС-18%,</w:t>
            </w:r>
            <w:r w:rsidRPr="00C37C37">
              <w:rPr>
                <w:sz w:val="20"/>
                <w:szCs w:val="20"/>
              </w:rPr>
              <w:t xml:space="preserve"> (руб.)</w:t>
            </w:r>
          </w:p>
        </w:tc>
      </w:tr>
      <w:tr w:rsidR="00C412AF" w:rsidRPr="00C37C37" w:rsidTr="00991227">
        <w:trPr>
          <w:trHeight w:val="396"/>
        </w:trPr>
        <w:tc>
          <w:tcPr>
            <w:tcW w:w="2190" w:type="dxa"/>
            <w:vMerge/>
            <w:tcBorders>
              <w:top w:val="single" w:sz="4" w:space="0" w:color="000000"/>
              <w:left w:val="single" w:sz="4" w:space="0" w:color="000000"/>
              <w:bottom w:val="single" w:sz="4" w:space="0" w:color="000000"/>
              <w:right w:val="single" w:sz="4" w:space="0" w:color="000000"/>
            </w:tcBorders>
            <w:vAlign w:val="center"/>
          </w:tcPr>
          <w:p w:rsidR="00C412AF" w:rsidRPr="00C37C37" w:rsidRDefault="00C412AF" w:rsidP="00991227">
            <w:pPr>
              <w:rPr>
                <w:sz w:val="20"/>
                <w:szCs w:val="20"/>
              </w:rPr>
            </w:pPr>
          </w:p>
        </w:tc>
        <w:tc>
          <w:tcPr>
            <w:tcW w:w="1908" w:type="dxa"/>
            <w:vMerge/>
            <w:tcBorders>
              <w:top w:val="single" w:sz="4" w:space="0" w:color="000000"/>
              <w:left w:val="single" w:sz="4" w:space="0" w:color="000000"/>
              <w:bottom w:val="single" w:sz="4" w:space="0" w:color="000000"/>
              <w:right w:val="single" w:sz="4" w:space="0" w:color="000000"/>
            </w:tcBorders>
            <w:vAlign w:val="center"/>
          </w:tcPr>
          <w:p w:rsidR="00C412AF" w:rsidRPr="00C37C37" w:rsidRDefault="00C412AF" w:rsidP="00991227">
            <w:pPr>
              <w:rPr>
                <w:sz w:val="20"/>
                <w:szCs w:val="20"/>
              </w:rPr>
            </w:pPr>
          </w:p>
        </w:tc>
        <w:tc>
          <w:tcPr>
            <w:tcW w:w="2190" w:type="dxa"/>
            <w:vMerge/>
            <w:tcBorders>
              <w:top w:val="single" w:sz="4" w:space="0" w:color="000000"/>
              <w:left w:val="single" w:sz="4" w:space="0" w:color="000000"/>
              <w:bottom w:val="single" w:sz="4" w:space="0" w:color="000000"/>
              <w:right w:val="single" w:sz="4" w:space="0" w:color="000000"/>
            </w:tcBorders>
            <w:vAlign w:val="center"/>
          </w:tcPr>
          <w:p w:rsidR="00C412AF" w:rsidRPr="00C37C37" w:rsidRDefault="00C412AF" w:rsidP="00991227">
            <w:pPr>
              <w:rPr>
                <w:sz w:val="20"/>
                <w:szCs w:val="20"/>
              </w:rPr>
            </w:pPr>
          </w:p>
        </w:tc>
        <w:tc>
          <w:tcPr>
            <w:tcW w:w="1848" w:type="dxa"/>
            <w:vMerge/>
            <w:tcBorders>
              <w:top w:val="single" w:sz="4" w:space="0" w:color="000000"/>
              <w:left w:val="single" w:sz="4" w:space="0" w:color="000000"/>
              <w:bottom w:val="single" w:sz="4" w:space="0" w:color="000000"/>
              <w:right w:val="single" w:sz="4" w:space="0" w:color="000000"/>
            </w:tcBorders>
            <w:vAlign w:val="center"/>
          </w:tcPr>
          <w:p w:rsidR="00C412AF" w:rsidRPr="00C37C37" w:rsidRDefault="00C412AF" w:rsidP="00991227">
            <w:pPr>
              <w:rPr>
                <w:sz w:val="20"/>
                <w:szCs w:val="20"/>
              </w:rPr>
            </w:pPr>
          </w:p>
        </w:tc>
        <w:tc>
          <w:tcPr>
            <w:tcW w:w="2169" w:type="dxa"/>
            <w:vMerge/>
            <w:tcBorders>
              <w:top w:val="single" w:sz="4" w:space="0" w:color="000000"/>
              <w:left w:val="single" w:sz="4" w:space="0" w:color="000000"/>
              <w:bottom w:val="single" w:sz="4" w:space="0" w:color="000000"/>
              <w:right w:val="single" w:sz="4" w:space="0" w:color="000000"/>
            </w:tcBorders>
            <w:vAlign w:val="center"/>
          </w:tcPr>
          <w:p w:rsidR="00C412AF" w:rsidRPr="00C37C37" w:rsidRDefault="00C412AF" w:rsidP="00991227">
            <w:pPr>
              <w:rPr>
                <w:sz w:val="20"/>
                <w:szCs w:val="20"/>
              </w:rPr>
            </w:pPr>
          </w:p>
        </w:tc>
      </w:tr>
      <w:tr w:rsidR="00C412AF" w:rsidRPr="00C37C37" w:rsidTr="00B93AB3">
        <w:trPr>
          <w:trHeight w:val="193"/>
        </w:trPr>
        <w:tc>
          <w:tcPr>
            <w:tcW w:w="103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412AF" w:rsidRPr="00C37C37" w:rsidRDefault="00C412AF" w:rsidP="00991227">
            <w:pPr>
              <w:rPr>
                <w:sz w:val="22"/>
                <w:szCs w:val="22"/>
              </w:rPr>
            </w:pPr>
          </w:p>
        </w:tc>
      </w:tr>
      <w:tr w:rsidR="00C412AF" w:rsidRPr="00C37C37" w:rsidTr="00B93AB3">
        <w:trPr>
          <w:trHeight w:val="839"/>
        </w:trPr>
        <w:tc>
          <w:tcPr>
            <w:tcW w:w="2190" w:type="dxa"/>
            <w:tcBorders>
              <w:top w:val="nil"/>
              <w:left w:val="single" w:sz="4" w:space="0" w:color="000000"/>
              <w:bottom w:val="single" w:sz="4" w:space="0" w:color="000000"/>
              <w:right w:val="single" w:sz="4" w:space="0" w:color="000000"/>
            </w:tcBorders>
            <w:shd w:val="clear" w:color="auto" w:fill="auto"/>
            <w:noWrap/>
            <w:vAlign w:val="center"/>
          </w:tcPr>
          <w:p w:rsidR="00C412AF" w:rsidRPr="00C37C37" w:rsidRDefault="00C412AF" w:rsidP="00991227">
            <w:pPr>
              <w:jc w:val="center"/>
              <w:rPr>
                <w:sz w:val="20"/>
                <w:szCs w:val="20"/>
              </w:rPr>
            </w:pPr>
            <w:r w:rsidRPr="00C37C37">
              <w:rPr>
                <w:sz w:val="20"/>
                <w:szCs w:val="20"/>
              </w:rPr>
              <w:t>__________ 20___ год</w:t>
            </w:r>
          </w:p>
        </w:tc>
        <w:tc>
          <w:tcPr>
            <w:tcW w:w="1908" w:type="dxa"/>
            <w:tcBorders>
              <w:top w:val="nil"/>
              <w:left w:val="nil"/>
              <w:bottom w:val="single" w:sz="4" w:space="0" w:color="000000"/>
              <w:right w:val="single" w:sz="4" w:space="0" w:color="000000"/>
            </w:tcBorders>
            <w:shd w:val="clear" w:color="auto" w:fill="auto"/>
            <w:vAlign w:val="center"/>
          </w:tcPr>
          <w:p w:rsidR="00C412AF" w:rsidRPr="00C37C37" w:rsidRDefault="00C412AF" w:rsidP="00991227">
            <w:pPr>
              <w:jc w:val="right"/>
              <w:rPr>
                <w:sz w:val="20"/>
                <w:szCs w:val="20"/>
              </w:rPr>
            </w:pPr>
            <w:r w:rsidRPr="00C37C37">
              <w:rPr>
                <w:sz w:val="20"/>
                <w:szCs w:val="20"/>
              </w:rPr>
              <w:t> </w:t>
            </w:r>
          </w:p>
        </w:tc>
        <w:tc>
          <w:tcPr>
            <w:tcW w:w="2190" w:type="dxa"/>
            <w:tcBorders>
              <w:top w:val="nil"/>
              <w:left w:val="nil"/>
              <w:bottom w:val="single" w:sz="4" w:space="0" w:color="000000"/>
              <w:right w:val="single" w:sz="4" w:space="0" w:color="000000"/>
            </w:tcBorders>
            <w:shd w:val="clear" w:color="auto" w:fill="auto"/>
            <w:vAlign w:val="center"/>
          </w:tcPr>
          <w:p w:rsidR="00C412AF" w:rsidRPr="00C37C37" w:rsidRDefault="00C412AF" w:rsidP="00991227">
            <w:pPr>
              <w:jc w:val="right"/>
              <w:rPr>
                <w:sz w:val="20"/>
                <w:szCs w:val="20"/>
              </w:rPr>
            </w:pPr>
            <w:r w:rsidRPr="00C37C37">
              <w:rPr>
                <w:sz w:val="20"/>
                <w:szCs w:val="20"/>
              </w:rPr>
              <w:t> </w:t>
            </w:r>
          </w:p>
        </w:tc>
        <w:tc>
          <w:tcPr>
            <w:tcW w:w="1848" w:type="dxa"/>
            <w:tcBorders>
              <w:top w:val="nil"/>
              <w:left w:val="nil"/>
              <w:bottom w:val="single" w:sz="4" w:space="0" w:color="000000"/>
              <w:right w:val="single" w:sz="4" w:space="0" w:color="000000"/>
            </w:tcBorders>
            <w:shd w:val="clear" w:color="auto" w:fill="auto"/>
            <w:vAlign w:val="center"/>
          </w:tcPr>
          <w:p w:rsidR="00C412AF" w:rsidRPr="00C37C37" w:rsidRDefault="00C412AF" w:rsidP="00991227">
            <w:pPr>
              <w:jc w:val="right"/>
              <w:rPr>
                <w:sz w:val="20"/>
                <w:szCs w:val="20"/>
              </w:rPr>
            </w:pPr>
            <w:r w:rsidRPr="00C37C37">
              <w:rPr>
                <w:sz w:val="20"/>
                <w:szCs w:val="20"/>
              </w:rPr>
              <w:t> </w:t>
            </w:r>
          </w:p>
        </w:tc>
        <w:tc>
          <w:tcPr>
            <w:tcW w:w="2169" w:type="dxa"/>
            <w:tcBorders>
              <w:top w:val="nil"/>
              <w:left w:val="nil"/>
              <w:bottom w:val="single" w:sz="4" w:space="0" w:color="000000"/>
              <w:right w:val="single" w:sz="4" w:space="0" w:color="000000"/>
            </w:tcBorders>
            <w:shd w:val="clear" w:color="auto" w:fill="auto"/>
            <w:vAlign w:val="center"/>
          </w:tcPr>
          <w:p w:rsidR="00C412AF" w:rsidRPr="00C37C37" w:rsidRDefault="00C412AF" w:rsidP="00991227">
            <w:pPr>
              <w:jc w:val="right"/>
              <w:rPr>
                <w:sz w:val="20"/>
                <w:szCs w:val="20"/>
              </w:rPr>
            </w:pPr>
            <w:r w:rsidRPr="00C37C37">
              <w:rPr>
                <w:sz w:val="20"/>
                <w:szCs w:val="20"/>
              </w:rPr>
              <w:t> </w:t>
            </w:r>
          </w:p>
        </w:tc>
      </w:tr>
      <w:tr w:rsidR="00C412AF" w:rsidRPr="00C37C37" w:rsidTr="00B93AB3">
        <w:trPr>
          <w:trHeight w:val="512"/>
        </w:trPr>
        <w:tc>
          <w:tcPr>
            <w:tcW w:w="2190" w:type="dxa"/>
            <w:tcBorders>
              <w:top w:val="nil"/>
              <w:left w:val="nil"/>
              <w:bottom w:val="nil"/>
              <w:right w:val="nil"/>
            </w:tcBorders>
            <w:shd w:val="clear" w:color="auto" w:fill="auto"/>
            <w:noWrap/>
            <w:vAlign w:val="bottom"/>
          </w:tcPr>
          <w:p w:rsidR="00C412AF" w:rsidRPr="00C37C37" w:rsidRDefault="00C412AF" w:rsidP="00991227">
            <w:pPr>
              <w:rPr>
                <w:sz w:val="20"/>
                <w:szCs w:val="20"/>
              </w:rPr>
            </w:pPr>
          </w:p>
        </w:tc>
        <w:tc>
          <w:tcPr>
            <w:tcW w:w="1908" w:type="dxa"/>
            <w:tcBorders>
              <w:top w:val="nil"/>
              <w:left w:val="nil"/>
              <w:bottom w:val="nil"/>
              <w:right w:val="nil"/>
            </w:tcBorders>
            <w:shd w:val="clear" w:color="auto" w:fill="auto"/>
            <w:noWrap/>
            <w:vAlign w:val="bottom"/>
          </w:tcPr>
          <w:p w:rsidR="00C412AF" w:rsidRPr="00C37C37" w:rsidRDefault="00C412AF" w:rsidP="00991227">
            <w:pPr>
              <w:rPr>
                <w:sz w:val="20"/>
                <w:szCs w:val="20"/>
              </w:rPr>
            </w:pPr>
          </w:p>
        </w:tc>
        <w:tc>
          <w:tcPr>
            <w:tcW w:w="2190" w:type="dxa"/>
            <w:tcBorders>
              <w:top w:val="nil"/>
              <w:left w:val="nil"/>
              <w:bottom w:val="nil"/>
              <w:right w:val="nil"/>
            </w:tcBorders>
            <w:shd w:val="clear" w:color="auto" w:fill="auto"/>
            <w:vAlign w:val="center"/>
          </w:tcPr>
          <w:p w:rsidR="00C412AF" w:rsidRPr="00C37C37" w:rsidRDefault="00C412AF" w:rsidP="00991227">
            <w:pPr>
              <w:jc w:val="right"/>
              <w:rPr>
                <w:sz w:val="20"/>
                <w:szCs w:val="20"/>
              </w:rPr>
            </w:pPr>
          </w:p>
        </w:tc>
        <w:tc>
          <w:tcPr>
            <w:tcW w:w="1848" w:type="dxa"/>
            <w:tcBorders>
              <w:top w:val="nil"/>
              <w:left w:val="single" w:sz="4" w:space="0" w:color="000000"/>
              <w:bottom w:val="single" w:sz="4" w:space="0" w:color="000000"/>
              <w:right w:val="single" w:sz="4" w:space="0" w:color="000000"/>
            </w:tcBorders>
            <w:shd w:val="clear" w:color="auto" w:fill="auto"/>
            <w:noWrap/>
            <w:vAlign w:val="center"/>
          </w:tcPr>
          <w:p w:rsidR="00C412AF" w:rsidRPr="00C37C37" w:rsidRDefault="00C412AF" w:rsidP="00B93AB3">
            <w:pPr>
              <w:jc w:val="center"/>
              <w:rPr>
                <w:sz w:val="20"/>
                <w:szCs w:val="20"/>
              </w:rPr>
            </w:pPr>
            <w:r w:rsidRPr="00C37C37">
              <w:rPr>
                <w:sz w:val="20"/>
                <w:szCs w:val="20"/>
              </w:rPr>
              <w:t>Итого:</w:t>
            </w:r>
          </w:p>
        </w:tc>
        <w:tc>
          <w:tcPr>
            <w:tcW w:w="2169" w:type="dxa"/>
            <w:tcBorders>
              <w:top w:val="nil"/>
              <w:left w:val="nil"/>
              <w:bottom w:val="single" w:sz="4" w:space="0" w:color="000000"/>
              <w:right w:val="single" w:sz="4" w:space="0" w:color="000000"/>
            </w:tcBorders>
            <w:shd w:val="clear" w:color="auto" w:fill="auto"/>
            <w:vAlign w:val="center"/>
          </w:tcPr>
          <w:p w:rsidR="00C412AF" w:rsidRPr="00C37C37" w:rsidRDefault="00C412AF" w:rsidP="00B93AB3">
            <w:pPr>
              <w:jc w:val="center"/>
              <w:rPr>
                <w:sz w:val="20"/>
                <w:szCs w:val="20"/>
              </w:rPr>
            </w:pPr>
          </w:p>
        </w:tc>
      </w:tr>
      <w:tr w:rsidR="00C412AF" w:rsidRPr="00C37C37" w:rsidTr="00B93AB3">
        <w:trPr>
          <w:trHeight w:val="61"/>
        </w:trPr>
        <w:tc>
          <w:tcPr>
            <w:tcW w:w="2190" w:type="dxa"/>
            <w:tcBorders>
              <w:top w:val="nil"/>
              <w:left w:val="nil"/>
              <w:bottom w:val="nil"/>
              <w:right w:val="nil"/>
            </w:tcBorders>
            <w:shd w:val="clear" w:color="auto" w:fill="auto"/>
            <w:noWrap/>
            <w:vAlign w:val="bottom"/>
          </w:tcPr>
          <w:p w:rsidR="00C412AF" w:rsidRPr="00C37C37" w:rsidRDefault="00C412AF" w:rsidP="00991227">
            <w:pPr>
              <w:rPr>
                <w:sz w:val="20"/>
                <w:szCs w:val="20"/>
              </w:rPr>
            </w:pPr>
          </w:p>
        </w:tc>
        <w:tc>
          <w:tcPr>
            <w:tcW w:w="1908" w:type="dxa"/>
            <w:tcBorders>
              <w:top w:val="nil"/>
              <w:left w:val="nil"/>
              <w:bottom w:val="nil"/>
              <w:right w:val="nil"/>
            </w:tcBorders>
            <w:shd w:val="clear" w:color="auto" w:fill="auto"/>
            <w:noWrap/>
            <w:vAlign w:val="bottom"/>
          </w:tcPr>
          <w:p w:rsidR="00C412AF" w:rsidRPr="00C37C37" w:rsidRDefault="00C412AF" w:rsidP="00991227">
            <w:pPr>
              <w:rPr>
                <w:sz w:val="20"/>
                <w:szCs w:val="20"/>
              </w:rPr>
            </w:pPr>
          </w:p>
        </w:tc>
        <w:tc>
          <w:tcPr>
            <w:tcW w:w="2190" w:type="dxa"/>
            <w:tcBorders>
              <w:top w:val="nil"/>
              <w:left w:val="nil"/>
              <w:bottom w:val="nil"/>
              <w:right w:val="single" w:sz="4" w:space="0" w:color="auto"/>
            </w:tcBorders>
            <w:shd w:val="clear" w:color="auto" w:fill="auto"/>
            <w:noWrap/>
            <w:vAlign w:val="bottom"/>
          </w:tcPr>
          <w:p w:rsidR="00C412AF" w:rsidRPr="00C37C37" w:rsidRDefault="00C412AF" w:rsidP="00991227">
            <w:pPr>
              <w:rPr>
                <w:sz w:val="20"/>
                <w:szCs w:val="20"/>
              </w:rPr>
            </w:pPr>
          </w:p>
        </w:tc>
        <w:tc>
          <w:tcPr>
            <w:tcW w:w="1848" w:type="dxa"/>
            <w:tcBorders>
              <w:top w:val="nil"/>
              <w:left w:val="single" w:sz="4" w:space="0" w:color="auto"/>
              <w:bottom w:val="single" w:sz="4" w:space="0" w:color="auto"/>
              <w:right w:val="single" w:sz="4" w:space="0" w:color="auto"/>
            </w:tcBorders>
            <w:shd w:val="clear" w:color="auto" w:fill="auto"/>
            <w:noWrap/>
            <w:vAlign w:val="center"/>
          </w:tcPr>
          <w:p w:rsidR="00C412AF" w:rsidRPr="00C37C37" w:rsidRDefault="00B93AB3" w:rsidP="00B93AB3">
            <w:pPr>
              <w:jc w:val="center"/>
              <w:rPr>
                <w:sz w:val="20"/>
                <w:szCs w:val="20"/>
              </w:rPr>
            </w:pPr>
            <w:r w:rsidRPr="00C37C37">
              <w:rPr>
                <w:sz w:val="20"/>
                <w:szCs w:val="20"/>
              </w:rPr>
              <w:t>В том числе НДС:</w:t>
            </w:r>
          </w:p>
        </w:tc>
        <w:tc>
          <w:tcPr>
            <w:tcW w:w="2169" w:type="dxa"/>
            <w:tcBorders>
              <w:top w:val="nil"/>
              <w:left w:val="single" w:sz="4" w:space="0" w:color="auto"/>
              <w:bottom w:val="single" w:sz="4" w:space="0" w:color="auto"/>
              <w:right w:val="nil"/>
            </w:tcBorders>
            <w:shd w:val="clear" w:color="auto" w:fill="auto"/>
            <w:noWrap/>
            <w:vAlign w:val="center"/>
          </w:tcPr>
          <w:p w:rsidR="00C412AF" w:rsidRPr="00C37C37" w:rsidRDefault="00C412AF" w:rsidP="00B93AB3">
            <w:pPr>
              <w:jc w:val="center"/>
              <w:rPr>
                <w:sz w:val="20"/>
                <w:szCs w:val="20"/>
              </w:rPr>
            </w:pPr>
          </w:p>
        </w:tc>
      </w:tr>
      <w:tr w:rsidR="00C412AF" w:rsidRPr="00C37C37" w:rsidTr="00B93AB3">
        <w:trPr>
          <w:trHeight w:val="629"/>
        </w:trPr>
        <w:tc>
          <w:tcPr>
            <w:tcW w:w="2190" w:type="dxa"/>
            <w:tcBorders>
              <w:top w:val="nil"/>
              <w:left w:val="nil"/>
              <w:bottom w:val="nil"/>
              <w:right w:val="nil"/>
            </w:tcBorders>
            <w:shd w:val="clear" w:color="auto" w:fill="auto"/>
            <w:noWrap/>
            <w:vAlign w:val="bottom"/>
          </w:tcPr>
          <w:p w:rsidR="00C412AF" w:rsidRPr="00C37C37" w:rsidRDefault="00C412AF" w:rsidP="00991227">
            <w:pPr>
              <w:rPr>
                <w:sz w:val="20"/>
                <w:szCs w:val="20"/>
              </w:rPr>
            </w:pPr>
            <w:r w:rsidRPr="00C37C37">
              <w:rPr>
                <w:sz w:val="20"/>
                <w:szCs w:val="20"/>
              </w:rPr>
              <w:t>М.П.</w:t>
            </w:r>
          </w:p>
        </w:tc>
        <w:tc>
          <w:tcPr>
            <w:tcW w:w="5946" w:type="dxa"/>
            <w:gridSpan w:val="3"/>
            <w:tcBorders>
              <w:top w:val="nil"/>
              <w:left w:val="nil"/>
              <w:bottom w:val="nil"/>
              <w:right w:val="nil"/>
            </w:tcBorders>
            <w:shd w:val="clear" w:color="auto" w:fill="auto"/>
            <w:noWrap/>
            <w:vAlign w:val="bottom"/>
          </w:tcPr>
          <w:p w:rsidR="00C412AF" w:rsidRPr="00C37C37" w:rsidRDefault="00C412AF" w:rsidP="00991227">
            <w:pPr>
              <w:rPr>
                <w:sz w:val="20"/>
                <w:szCs w:val="20"/>
              </w:rPr>
            </w:pPr>
            <w:r w:rsidRPr="00C37C37">
              <w:rPr>
                <w:sz w:val="20"/>
                <w:szCs w:val="20"/>
              </w:rPr>
              <w:t>Сдал (представитель Исполнителя)  _________________</w:t>
            </w:r>
          </w:p>
        </w:tc>
        <w:tc>
          <w:tcPr>
            <w:tcW w:w="2169" w:type="dxa"/>
            <w:tcBorders>
              <w:top w:val="single" w:sz="4" w:space="0" w:color="auto"/>
              <w:left w:val="nil"/>
              <w:bottom w:val="single" w:sz="4" w:space="0" w:color="000000"/>
              <w:right w:val="nil"/>
            </w:tcBorders>
            <w:shd w:val="clear" w:color="auto" w:fill="auto"/>
            <w:vAlign w:val="bottom"/>
          </w:tcPr>
          <w:p w:rsidR="00C412AF" w:rsidRPr="00C37C37" w:rsidRDefault="00C412AF" w:rsidP="00991227">
            <w:pPr>
              <w:rPr>
                <w:sz w:val="22"/>
                <w:szCs w:val="22"/>
              </w:rPr>
            </w:pPr>
            <w:r w:rsidRPr="00C37C37">
              <w:rPr>
                <w:sz w:val="22"/>
                <w:szCs w:val="22"/>
              </w:rPr>
              <w:t> </w:t>
            </w:r>
          </w:p>
        </w:tc>
      </w:tr>
      <w:tr w:rsidR="00C412AF" w:rsidRPr="00C37C37" w:rsidTr="00991227">
        <w:trPr>
          <w:trHeight w:val="143"/>
        </w:trPr>
        <w:tc>
          <w:tcPr>
            <w:tcW w:w="2190" w:type="dxa"/>
            <w:tcBorders>
              <w:top w:val="nil"/>
              <w:left w:val="nil"/>
              <w:bottom w:val="nil"/>
              <w:right w:val="nil"/>
            </w:tcBorders>
            <w:shd w:val="clear" w:color="auto" w:fill="auto"/>
            <w:noWrap/>
            <w:vAlign w:val="bottom"/>
          </w:tcPr>
          <w:p w:rsidR="00C412AF" w:rsidRPr="00C37C37" w:rsidRDefault="00C412AF" w:rsidP="00991227">
            <w:pPr>
              <w:rPr>
                <w:sz w:val="20"/>
                <w:szCs w:val="20"/>
              </w:rPr>
            </w:pPr>
          </w:p>
        </w:tc>
        <w:tc>
          <w:tcPr>
            <w:tcW w:w="1908" w:type="dxa"/>
            <w:tcBorders>
              <w:top w:val="nil"/>
              <w:left w:val="nil"/>
              <w:bottom w:val="nil"/>
              <w:right w:val="nil"/>
            </w:tcBorders>
            <w:shd w:val="clear" w:color="auto" w:fill="auto"/>
            <w:noWrap/>
            <w:vAlign w:val="bottom"/>
          </w:tcPr>
          <w:p w:rsidR="00C412AF" w:rsidRPr="00C37C37" w:rsidRDefault="00C412AF" w:rsidP="00991227">
            <w:pPr>
              <w:rPr>
                <w:sz w:val="20"/>
                <w:szCs w:val="20"/>
              </w:rPr>
            </w:pPr>
          </w:p>
        </w:tc>
        <w:tc>
          <w:tcPr>
            <w:tcW w:w="2190" w:type="dxa"/>
            <w:tcBorders>
              <w:top w:val="nil"/>
              <w:left w:val="nil"/>
              <w:bottom w:val="nil"/>
              <w:right w:val="nil"/>
            </w:tcBorders>
            <w:shd w:val="clear" w:color="auto" w:fill="auto"/>
            <w:noWrap/>
            <w:vAlign w:val="bottom"/>
          </w:tcPr>
          <w:p w:rsidR="00C412AF" w:rsidRPr="00C37C37" w:rsidRDefault="00C412AF" w:rsidP="00991227">
            <w:pPr>
              <w:rPr>
                <w:sz w:val="20"/>
                <w:szCs w:val="20"/>
              </w:rPr>
            </w:pPr>
          </w:p>
        </w:tc>
        <w:tc>
          <w:tcPr>
            <w:tcW w:w="1848" w:type="dxa"/>
            <w:tcBorders>
              <w:top w:val="nil"/>
              <w:left w:val="nil"/>
              <w:bottom w:val="nil"/>
              <w:right w:val="nil"/>
            </w:tcBorders>
            <w:shd w:val="clear" w:color="auto" w:fill="auto"/>
            <w:noWrap/>
            <w:vAlign w:val="bottom"/>
          </w:tcPr>
          <w:p w:rsidR="00C412AF" w:rsidRPr="00C37C37" w:rsidRDefault="00C412AF" w:rsidP="00991227">
            <w:pPr>
              <w:rPr>
                <w:sz w:val="20"/>
                <w:szCs w:val="20"/>
              </w:rPr>
            </w:pPr>
          </w:p>
        </w:tc>
        <w:tc>
          <w:tcPr>
            <w:tcW w:w="2169" w:type="dxa"/>
            <w:tcBorders>
              <w:top w:val="nil"/>
              <w:left w:val="nil"/>
              <w:bottom w:val="single" w:sz="4" w:space="0" w:color="000000"/>
              <w:right w:val="nil"/>
            </w:tcBorders>
            <w:shd w:val="clear" w:color="auto" w:fill="auto"/>
            <w:noWrap/>
            <w:vAlign w:val="bottom"/>
          </w:tcPr>
          <w:p w:rsidR="00C412AF" w:rsidRPr="00C37C37" w:rsidRDefault="00C412AF" w:rsidP="00991227">
            <w:pPr>
              <w:rPr>
                <w:sz w:val="22"/>
                <w:szCs w:val="22"/>
              </w:rPr>
            </w:pPr>
            <w:r w:rsidRPr="00C37C37">
              <w:rPr>
                <w:sz w:val="22"/>
                <w:szCs w:val="22"/>
              </w:rPr>
              <w:t> </w:t>
            </w:r>
          </w:p>
        </w:tc>
      </w:tr>
      <w:tr w:rsidR="00C412AF" w:rsidRPr="00C37C37" w:rsidTr="00991227">
        <w:trPr>
          <w:trHeight w:val="314"/>
        </w:trPr>
        <w:tc>
          <w:tcPr>
            <w:tcW w:w="2190" w:type="dxa"/>
            <w:tcBorders>
              <w:top w:val="nil"/>
              <w:left w:val="nil"/>
              <w:bottom w:val="nil"/>
              <w:right w:val="nil"/>
            </w:tcBorders>
            <w:shd w:val="clear" w:color="auto" w:fill="auto"/>
            <w:noWrap/>
            <w:vAlign w:val="bottom"/>
          </w:tcPr>
          <w:p w:rsidR="00C412AF" w:rsidRPr="00C37C37" w:rsidRDefault="00C412AF" w:rsidP="00991227">
            <w:pPr>
              <w:rPr>
                <w:sz w:val="20"/>
                <w:szCs w:val="20"/>
              </w:rPr>
            </w:pPr>
          </w:p>
        </w:tc>
        <w:tc>
          <w:tcPr>
            <w:tcW w:w="1908" w:type="dxa"/>
            <w:tcBorders>
              <w:top w:val="nil"/>
              <w:left w:val="nil"/>
              <w:bottom w:val="nil"/>
              <w:right w:val="nil"/>
            </w:tcBorders>
            <w:shd w:val="clear" w:color="auto" w:fill="auto"/>
            <w:noWrap/>
            <w:vAlign w:val="bottom"/>
          </w:tcPr>
          <w:p w:rsidR="00C412AF" w:rsidRPr="00C37C37" w:rsidRDefault="00C412AF" w:rsidP="00991227">
            <w:pPr>
              <w:rPr>
                <w:sz w:val="20"/>
                <w:szCs w:val="20"/>
              </w:rPr>
            </w:pPr>
          </w:p>
        </w:tc>
        <w:tc>
          <w:tcPr>
            <w:tcW w:w="2190" w:type="dxa"/>
            <w:tcBorders>
              <w:top w:val="nil"/>
              <w:left w:val="nil"/>
              <w:bottom w:val="nil"/>
              <w:right w:val="nil"/>
            </w:tcBorders>
            <w:shd w:val="clear" w:color="auto" w:fill="auto"/>
            <w:noWrap/>
            <w:vAlign w:val="bottom"/>
          </w:tcPr>
          <w:p w:rsidR="00C412AF" w:rsidRPr="00C37C37" w:rsidRDefault="00C412AF" w:rsidP="00991227">
            <w:pPr>
              <w:rPr>
                <w:sz w:val="20"/>
                <w:szCs w:val="20"/>
              </w:rPr>
            </w:pPr>
          </w:p>
        </w:tc>
        <w:tc>
          <w:tcPr>
            <w:tcW w:w="1848" w:type="dxa"/>
            <w:tcBorders>
              <w:top w:val="nil"/>
              <w:left w:val="nil"/>
              <w:bottom w:val="nil"/>
              <w:right w:val="nil"/>
            </w:tcBorders>
            <w:shd w:val="clear" w:color="auto" w:fill="auto"/>
            <w:noWrap/>
            <w:vAlign w:val="bottom"/>
          </w:tcPr>
          <w:p w:rsidR="00C412AF" w:rsidRPr="00C37C37" w:rsidRDefault="00C412AF" w:rsidP="00991227">
            <w:pPr>
              <w:rPr>
                <w:sz w:val="20"/>
                <w:szCs w:val="20"/>
              </w:rPr>
            </w:pPr>
          </w:p>
        </w:tc>
        <w:tc>
          <w:tcPr>
            <w:tcW w:w="2169" w:type="dxa"/>
            <w:tcBorders>
              <w:top w:val="nil"/>
              <w:left w:val="nil"/>
              <w:bottom w:val="nil"/>
              <w:right w:val="nil"/>
            </w:tcBorders>
            <w:shd w:val="clear" w:color="auto" w:fill="auto"/>
            <w:vAlign w:val="center"/>
          </w:tcPr>
          <w:p w:rsidR="00C412AF" w:rsidRPr="00C37C37" w:rsidRDefault="00C412AF" w:rsidP="00991227">
            <w:pPr>
              <w:jc w:val="center"/>
              <w:rPr>
                <w:sz w:val="16"/>
                <w:szCs w:val="16"/>
              </w:rPr>
            </w:pPr>
            <w:r w:rsidRPr="00C37C37">
              <w:rPr>
                <w:sz w:val="16"/>
                <w:szCs w:val="16"/>
              </w:rPr>
              <w:t>(подпись и должность)</w:t>
            </w:r>
          </w:p>
        </w:tc>
      </w:tr>
      <w:tr w:rsidR="00C412AF" w:rsidRPr="00C37C37" w:rsidTr="00991227">
        <w:trPr>
          <w:trHeight w:val="223"/>
        </w:trPr>
        <w:tc>
          <w:tcPr>
            <w:tcW w:w="2190" w:type="dxa"/>
            <w:tcBorders>
              <w:top w:val="nil"/>
              <w:left w:val="nil"/>
              <w:bottom w:val="nil"/>
              <w:right w:val="nil"/>
            </w:tcBorders>
            <w:shd w:val="clear" w:color="auto" w:fill="auto"/>
            <w:noWrap/>
            <w:vAlign w:val="bottom"/>
          </w:tcPr>
          <w:p w:rsidR="00C412AF" w:rsidRPr="00C37C37" w:rsidRDefault="00C412AF" w:rsidP="00991227">
            <w:pPr>
              <w:rPr>
                <w:sz w:val="20"/>
                <w:szCs w:val="20"/>
              </w:rPr>
            </w:pPr>
            <w:r w:rsidRPr="00C37C37">
              <w:rPr>
                <w:sz w:val="20"/>
                <w:szCs w:val="20"/>
              </w:rPr>
              <w:t>М.П.</w:t>
            </w:r>
          </w:p>
        </w:tc>
        <w:tc>
          <w:tcPr>
            <w:tcW w:w="5946" w:type="dxa"/>
            <w:gridSpan w:val="3"/>
            <w:tcBorders>
              <w:top w:val="nil"/>
              <w:left w:val="nil"/>
              <w:bottom w:val="nil"/>
              <w:right w:val="nil"/>
            </w:tcBorders>
            <w:shd w:val="clear" w:color="auto" w:fill="auto"/>
            <w:noWrap/>
            <w:vAlign w:val="bottom"/>
          </w:tcPr>
          <w:p w:rsidR="00C412AF" w:rsidRPr="00C37C37" w:rsidRDefault="00C412AF" w:rsidP="00991227">
            <w:pPr>
              <w:rPr>
                <w:sz w:val="20"/>
                <w:szCs w:val="20"/>
              </w:rPr>
            </w:pPr>
            <w:r w:rsidRPr="00C37C37">
              <w:rPr>
                <w:sz w:val="20"/>
                <w:szCs w:val="20"/>
              </w:rPr>
              <w:t>Принял (представитель Заказчика) ___________________</w:t>
            </w:r>
          </w:p>
        </w:tc>
        <w:tc>
          <w:tcPr>
            <w:tcW w:w="2169" w:type="dxa"/>
            <w:tcBorders>
              <w:top w:val="nil"/>
              <w:left w:val="nil"/>
              <w:bottom w:val="single" w:sz="4" w:space="0" w:color="000000"/>
              <w:right w:val="nil"/>
            </w:tcBorders>
            <w:shd w:val="clear" w:color="auto" w:fill="auto"/>
            <w:noWrap/>
            <w:vAlign w:val="bottom"/>
          </w:tcPr>
          <w:p w:rsidR="00C412AF" w:rsidRPr="00C37C37" w:rsidRDefault="00C412AF" w:rsidP="00991227">
            <w:pPr>
              <w:rPr>
                <w:sz w:val="20"/>
                <w:szCs w:val="20"/>
              </w:rPr>
            </w:pPr>
            <w:r w:rsidRPr="00C37C37">
              <w:rPr>
                <w:sz w:val="20"/>
                <w:szCs w:val="20"/>
              </w:rPr>
              <w:t> </w:t>
            </w:r>
          </w:p>
        </w:tc>
      </w:tr>
      <w:tr w:rsidR="00C412AF" w:rsidRPr="00C37C37" w:rsidTr="00991227">
        <w:trPr>
          <w:trHeight w:val="314"/>
        </w:trPr>
        <w:tc>
          <w:tcPr>
            <w:tcW w:w="2190" w:type="dxa"/>
            <w:tcBorders>
              <w:top w:val="nil"/>
              <w:left w:val="nil"/>
              <w:bottom w:val="nil"/>
              <w:right w:val="nil"/>
            </w:tcBorders>
            <w:shd w:val="clear" w:color="auto" w:fill="auto"/>
            <w:noWrap/>
            <w:vAlign w:val="bottom"/>
          </w:tcPr>
          <w:p w:rsidR="00C412AF" w:rsidRPr="00C37C37" w:rsidRDefault="00C412AF" w:rsidP="00991227">
            <w:pPr>
              <w:rPr>
                <w:sz w:val="20"/>
                <w:szCs w:val="20"/>
              </w:rPr>
            </w:pPr>
          </w:p>
        </w:tc>
        <w:tc>
          <w:tcPr>
            <w:tcW w:w="1908" w:type="dxa"/>
            <w:tcBorders>
              <w:top w:val="nil"/>
              <w:left w:val="nil"/>
              <w:bottom w:val="nil"/>
              <w:right w:val="nil"/>
            </w:tcBorders>
            <w:shd w:val="clear" w:color="auto" w:fill="auto"/>
            <w:noWrap/>
            <w:vAlign w:val="bottom"/>
          </w:tcPr>
          <w:p w:rsidR="00C412AF" w:rsidRPr="00C37C37" w:rsidRDefault="00C412AF" w:rsidP="00991227">
            <w:pPr>
              <w:rPr>
                <w:sz w:val="20"/>
                <w:szCs w:val="20"/>
              </w:rPr>
            </w:pPr>
          </w:p>
        </w:tc>
        <w:tc>
          <w:tcPr>
            <w:tcW w:w="2190" w:type="dxa"/>
            <w:tcBorders>
              <w:top w:val="nil"/>
              <w:left w:val="nil"/>
              <w:bottom w:val="nil"/>
              <w:right w:val="nil"/>
            </w:tcBorders>
            <w:shd w:val="clear" w:color="auto" w:fill="auto"/>
            <w:noWrap/>
            <w:vAlign w:val="bottom"/>
          </w:tcPr>
          <w:p w:rsidR="00C412AF" w:rsidRPr="00C37C37" w:rsidRDefault="00C412AF" w:rsidP="00991227">
            <w:pPr>
              <w:rPr>
                <w:sz w:val="20"/>
                <w:szCs w:val="20"/>
              </w:rPr>
            </w:pPr>
          </w:p>
        </w:tc>
        <w:tc>
          <w:tcPr>
            <w:tcW w:w="1848" w:type="dxa"/>
            <w:tcBorders>
              <w:top w:val="nil"/>
              <w:left w:val="nil"/>
              <w:bottom w:val="nil"/>
              <w:right w:val="nil"/>
            </w:tcBorders>
            <w:shd w:val="clear" w:color="auto" w:fill="auto"/>
            <w:noWrap/>
            <w:vAlign w:val="bottom"/>
          </w:tcPr>
          <w:p w:rsidR="00C412AF" w:rsidRPr="00C37C37" w:rsidRDefault="00C412AF" w:rsidP="00991227">
            <w:pPr>
              <w:rPr>
                <w:sz w:val="20"/>
                <w:szCs w:val="20"/>
              </w:rPr>
            </w:pPr>
          </w:p>
        </w:tc>
        <w:tc>
          <w:tcPr>
            <w:tcW w:w="2169" w:type="dxa"/>
            <w:tcBorders>
              <w:top w:val="nil"/>
              <w:left w:val="nil"/>
              <w:bottom w:val="single" w:sz="4" w:space="0" w:color="000000"/>
              <w:right w:val="nil"/>
            </w:tcBorders>
            <w:shd w:val="clear" w:color="auto" w:fill="auto"/>
            <w:noWrap/>
            <w:vAlign w:val="bottom"/>
          </w:tcPr>
          <w:p w:rsidR="00C412AF" w:rsidRPr="00C37C37" w:rsidRDefault="00C412AF" w:rsidP="00991227">
            <w:pPr>
              <w:rPr>
                <w:sz w:val="20"/>
                <w:szCs w:val="20"/>
              </w:rPr>
            </w:pPr>
            <w:r w:rsidRPr="00C37C37">
              <w:rPr>
                <w:sz w:val="20"/>
                <w:szCs w:val="20"/>
              </w:rPr>
              <w:t> </w:t>
            </w:r>
          </w:p>
        </w:tc>
      </w:tr>
      <w:tr w:rsidR="00C412AF" w:rsidRPr="00C37C37" w:rsidTr="00991227">
        <w:trPr>
          <w:trHeight w:val="61"/>
        </w:trPr>
        <w:tc>
          <w:tcPr>
            <w:tcW w:w="2190" w:type="dxa"/>
            <w:tcBorders>
              <w:top w:val="nil"/>
              <w:left w:val="nil"/>
              <w:bottom w:val="nil"/>
              <w:right w:val="nil"/>
            </w:tcBorders>
            <w:shd w:val="clear" w:color="auto" w:fill="auto"/>
            <w:noWrap/>
            <w:vAlign w:val="bottom"/>
          </w:tcPr>
          <w:p w:rsidR="00C412AF" w:rsidRPr="00C37C37" w:rsidRDefault="00C412AF" w:rsidP="00991227">
            <w:pPr>
              <w:rPr>
                <w:sz w:val="20"/>
                <w:szCs w:val="20"/>
              </w:rPr>
            </w:pPr>
          </w:p>
        </w:tc>
        <w:tc>
          <w:tcPr>
            <w:tcW w:w="1908" w:type="dxa"/>
            <w:tcBorders>
              <w:top w:val="nil"/>
              <w:left w:val="nil"/>
              <w:bottom w:val="nil"/>
              <w:right w:val="nil"/>
            </w:tcBorders>
            <w:shd w:val="clear" w:color="auto" w:fill="auto"/>
            <w:noWrap/>
            <w:vAlign w:val="bottom"/>
          </w:tcPr>
          <w:p w:rsidR="00C412AF" w:rsidRPr="00C37C37" w:rsidRDefault="00C412AF" w:rsidP="00991227">
            <w:pPr>
              <w:rPr>
                <w:sz w:val="20"/>
                <w:szCs w:val="20"/>
              </w:rPr>
            </w:pPr>
          </w:p>
        </w:tc>
        <w:tc>
          <w:tcPr>
            <w:tcW w:w="2190" w:type="dxa"/>
            <w:tcBorders>
              <w:top w:val="nil"/>
              <w:left w:val="nil"/>
              <w:bottom w:val="nil"/>
              <w:right w:val="nil"/>
            </w:tcBorders>
            <w:shd w:val="clear" w:color="auto" w:fill="auto"/>
            <w:noWrap/>
            <w:vAlign w:val="bottom"/>
          </w:tcPr>
          <w:p w:rsidR="00C412AF" w:rsidRPr="00C37C37" w:rsidRDefault="00C412AF" w:rsidP="00991227">
            <w:pPr>
              <w:rPr>
                <w:sz w:val="20"/>
                <w:szCs w:val="20"/>
              </w:rPr>
            </w:pPr>
          </w:p>
        </w:tc>
        <w:tc>
          <w:tcPr>
            <w:tcW w:w="1848" w:type="dxa"/>
            <w:tcBorders>
              <w:top w:val="nil"/>
              <w:left w:val="nil"/>
              <w:bottom w:val="nil"/>
              <w:right w:val="nil"/>
            </w:tcBorders>
            <w:shd w:val="clear" w:color="auto" w:fill="auto"/>
            <w:noWrap/>
            <w:vAlign w:val="bottom"/>
          </w:tcPr>
          <w:p w:rsidR="00C412AF" w:rsidRPr="00C37C37" w:rsidRDefault="00C412AF" w:rsidP="00991227">
            <w:pPr>
              <w:rPr>
                <w:sz w:val="20"/>
                <w:szCs w:val="20"/>
              </w:rPr>
            </w:pPr>
          </w:p>
        </w:tc>
        <w:tc>
          <w:tcPr>
            <w:tcW w:w="2169" w:type="dxa"/>
            <w:tcBorders>
              <w:top w:val="nil"/>
              <w:left w:val="nil"/>
              <w:bottom w:val="nil"/>
              <w:right w:val="nil"/>
            </w:tcBorders>
            <w:shd w:val="clear" w:color="auto" w:fill="auto"/>
            <w:vAlign w:val="center"/>
          </w:tcPr>
          <w:p w:rsidR="00C412AF" w:rsidRPr="00C37C37" w:rsidRDefault="00C412AF" w:rsidP="00991227">
            <w:pPr>
              <w:jc w:val="center"/>
              <w:rPr>
                <w:sz w:val="16"/>
                <w:szCs w:val="16"/>
              </w:rPr>
            </w:pPr>
            <w:r w:rsidRPr="00C37C37">
              <w:rPr>
                <w:sz w:val="16"/>
                <w:szCs w:val="16"/>
              </w:rPr>
              <w:t>(подпись и должность)</w:t>
            </w:r>
          </w:p>
        </w:tc>
      </w:tr>
      <w:tr w:rsidR="00C412AF" w:rsidRPr="00C37C37" w:rsidTr="00991227">
        <w:trPr>
          <w:trHeight w:val="236"/>
        </w:trPr>
        <w:tc>
          <w:tcPr>
            <w:tcW w:w="2190" w:type="dxa"/>
            <w:tcBorders>
              <w:top w:val="nil"/>
              <w:left w:val="nil"/>
              <w:bottom w:val="nil"/>
              <w:right w:val="nil"/>
            </w:tcBorders>
            <w:shd w:val="clear" w:color="auto" w:fill="auto"/>
            <w:noWrap/>
            <w:vAlign w:val="bottom"/>
          </w:tcPr>
          <w:p w:rsidR="00C412AF" w:rsidRPr="00C37C37" w:rsidRDefault="00C412AF" w:rsidP="00991227">
            <w:pPr>
              <w:rPr>
                <w:sz w:val="20"/>
                <w:szCs w:val="20"/>
              </w:rPr>
            </w:pPr>
          </w:p>
        </w:tc>
        <w:tc>
          <w:tcPr>
            <w:tcW w:w="1908" w:type="dxa"/>
            <w:tcBorders>
              <w:top w:val="nil"/>
              <w:left w:val="nil"/>
              <w:bottom w:val="nil"/>
              <w:right w:val="nil"/>
            </w:tcBorders>
            <w:shd w:val="clear" w:color="auto" w:fill="auto"/>
            <w:noWrap/>
            <w:vAlign w:val="bottom"/>
          </w:tcPr>
          <w:p w:rsidR="00C412AF" w:rsidRPr="00C37C37" w:rsidRDefault="00C412AF" w:rsidP="00991227">
            <w:pPr>
              <w:rPr>
                <w:sz w:val="20"/>
                <w:szCs w:val="20"/>
              </w:rPr>
            </w:pPr>
          </w:p>
        </w:tc>
        <w:tc>
          <w:tcPr>
            <w:tcW w:w="2190" w:type="dxa"/>
            <w:tcBorders>
              <w:top w:val="nil"/>
              <w:left w:val="nil"/>
              <w:bottom w:val="nil"/>
              <w:right w:val="nil"/>
            </w:tcBorders>
            <w:shd w:val="clear" w:color="auto" w:fill="auto"/>
            <w:noWrap/>
            <w:vAlign w:val="bottom"/>
          </w:tcPr>
          <w:p w:rsidR="00C412AF" w:rsidRPr="00C37C37" w:rsidRDefault="00C412AF" w:rsidP="00991227">
            <w:pPr>
              <w:rPr>
                <w:sz w:val="20"/>
                <w:szCs w:val="20"/>
              </w:rPr>
            </w:pPr>
          </w:p>
        </w:tc>
        <w:tc>
          <w:tcPr>
            <w:tcW w:w="1848" w:type="dxa"/>
            <w:tcBorders>
              <w:top w:val="nil"/>
              <w:left w:val="nil"/>
              <w:bottom w:val="nil"/>
              <w:right w:val="nil"/>
            </w:tcBorders>
            <w:shd w:val="clear" w:color="auto" w:fill="auto"/>
            <w:noWrap/>
            <w:vAlign w:val="bottom"/>
          </w:tcPr>
          <w:p w:rsidR="00C412AF" w:rsidRPr="00C37C37" w:rsidRDefault="00C412AF" w:rsidP="00991227">
            <w:pPr>
              <w:rPr>
                <w:sz w:val="20"/>
                <w:szCs w:val="20"/>
              </w:rPr>
            </w:pPr>
          </w:p>
        </w:tc>
        <w:tc>
          <w:tcPr>
            <w:tcW w:w="2169" w:type="dxa"/>
            <w:tcBorders>
              <w:top w:val="nil"/>
              <w:left w:val="nil"/>
              <w:bottom w:val="nil"/>
              <w:right w:val="nil"/>
            </w:tcBorders>
            <w:shd w:val="clear" w:color="auto" w:fill="auto"/>
            <w:noWrap/>
            <w:vAlign w:val="bottom"/>
          </w:tcPr>
          <w:p w:rsidR="00C412AF" w:rsidRPr="00C37C37" w:rsidRDefault="00C412AF" w:rsidP="00991227">
            <w:pPr>
              <w:rPr>
                <w:sz w:val="20"/>
                <w:szCs w:val="20"/>
              </w:rPr>
            </w:pPr>
          </w:p>
        </w:tc>
      </w:tr>
    </w:tbl>
    <w:p w:rsidR="00C412AF" w:rsidRPr="00C37C37" w:rsidRDefault="00C412AF" w:rsidP="00C412AF">
      <w:pPr>
        <w:ind w:right="-365"/>
        <w:jc w:val="both"/>
      </w:pPr>
    </w:p>
    <w:p w:rsidR="00B14E59" w:rsidRPr="00C37C37" w:rsidRDefault="00B14E59" w:rsidP="00202E72">
      <w:pPr>
        <w:jc w:val="both"/>
        <w:rPr>
          <w:sz w:val="22"/>
          <w:szCs w:val="22"/>
        </w:rPr>
      </w:pPr>
    </w:p>
    <w:p w:rsidR="00202E72" w:rsidRPr="00C37C37" w:rsidRDefault="00202E72" w:rsidP="00202E72">
      <w:pPr>
        <w:jc w:val="center"/>
        <w:rPr>
          <w:b/>
          <w:sz w:val="22"/>
          <w:szCs w:val="22"/>
        </w:rPr>
      </w:pPr>
    </w:p>
    <w:p w:rsidR="00ED32AB" w:rsidRDefault="00ED32AB" w:rsidP="00ED32AB">
      <w:pPr>
        <w:jc w:val="center"/>
        <w:rPr>
          <w:b/>
          <w:sz w:val="22"/>
          <w:szCs w:val="22"/>
        </w:rPr>
      </w:pPr>
    </w:p>
    <w:p w:rsidR="00ED32AB" w:rsidRDefault="00ED32AB" w:rsidP="00ED32AB">
      <w:pPr>
        <w:jc w:val="center"/>
        <w:rPr>
          <w:b/>
          <w:sz w:val="22"/>
          <w:szCs w:val="22"/>
        </w:rPr>
      </w:pPr>
    </w:p>
    <w:sectPr w:rsidR="00ED32AB" w:rsidSect="0093646E">
      <w:pgSz w:w="11906" w:h="16838"/>
      <w:pgMar w:top="540" w:right="746" w:bottom="5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80968"/>
    <w:multiLevelType w:val="multilevel"/>
    <w:tmpl w:val="537E822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741219EC"/>
    <w:multiLevelType w:val="hybridMultilevel"/>
    <w:tmpl w:val="AB28B696"/>
    <w:lvl w:ilvl="0" w:tplc="2E968CB4">
      <w:start w:val="1"/>
      <w:numFmt w:val="decimal"/>
      <w:lvlText w:val="%1."/>
      <w:lvlJc w:val="left"/>
      <w:pPr>
        <w:tabs>
          <w:tab w:val="num" w:pos="900"/>
        </w:tabs>
        <w:ind w:left="900" w:hanging="360"/>
      </w:pPr>
      <w:rPr>
        <w:rFonts w:hint="default"/>
      </w:rPr>
    </w:lvl>
    <w:lvl w:ilvl="1" w:tplc="37B0B498">
      <w:numFmt w:val="none"/>
      <w:lvlText w:val=""/>
      <w:lvlJc w:val="left"/>
      <w:pPr>
        <w:tabs>
          <w:tab w:val="num" w:pos="360"/>
        </w:tabs>
      </w:pPr>
    </w:lvl>
    <w:lvl w:ilvl="2" w:tplc="9982AD70">
      <w:numFmt w:val="none"/>
      <w:lvlText w:val=""/>
      <w:lvlJc w:val="left"/>
      <w:pPr>
        <w:tabs>
          <w:tab w:val="num" w:pos="360"/>
        </w:tabs>
      </w:pPr>
    </w:lvl>
    <w:lvl w:ilvl="3" w:tplc="4F76E37E">
      <w:start w:val="1"/>
      <w:numFmt w:val="decimal"/>
      <w:lvlText w:val="%4."/>
      <w:lvlJc w:val="left"/>
      <w:pPr>
        <w:tabs>
          <w:tab w:val="num" w:pos="900"/>
        </w:tabs>
        <w:ind w:left="900" w:hanging="360"/>
      </w:pPr>
      <w:rPr>
        <w:rFonts w:hint="default"/>
      </w:rPr>
    </w:lvl>
    <w:lvl w:ilvl="4" w:tplc="01625CCC">
      <w:numFmt w:val="none"/>
      <w:lvlText w:val=""/>
      <w:lvlJc w:val="left"/>
      <w:pPr>
        <w:tabs>
          <w:tab w:val="num" w:pos="360"/>
        </w:tabs>
      </w:pPr>
    </w:lvl>
    <w:lvl w:ilvl="5" w:tplc="9330008E">
      <w:numFmt w:val="none"/>
      <w:lvlText w:val=""/>
      <w:lvlJc w:val="left"/>
      <w:pPr>
        <w:tabs>
          <w:tab w:val="num" w:pos="360"/>
        </w:tabs>
      </w:pPr>
    </w:lvl>
    <w:lvl w:ilvl="6" w:tplc="8F86AD2E">
      <w:numFmt w:val="none"/>
      <w:lvlText w:val=""/>
      <w:lvlJc w:val="left"/>
      <w:pPr>
        <w:tabs>
          <w:tab w:val="num" w:pos="360"/>
        </w:tabs>
      </w:pPr>
    </w:lvl>
    <w:lvl w:ilvl="7" w:tplc="69880D58">
      <w:numFmt w:val="none"/>
      <w:lvlText w:val=""/>
      <w:lvlJc w:val="left"/>
      <w:pPr>
        <w:tabs>
          <w:tab w:val="num" w:pos="360"/>
        </w:tabs>
      </w:pPr>
    </w:lvl>
    <w:lvl w:ilvl="8" w:tplc="286E4F72">
      <w:numFmt w:val="none"/>
      <w:lvlText w:val=""/>
      <w:lvlJc w:val="left"/>
      <w:pPr>
        <w:tabs>
          <w:tab w:val="num" w:pos="360"/>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202E72"/>
    <w:rsid w:val="00002DDB"/>
    <w:rsid w:val="00023142"/>
    <w:rsid w:val="000321F5"/>
    <w:rsid w:val="00042038"/>
    <w:rsid w:val="000455CE"/>
    <w:rsid w:val="000530FB"/>
    <w:rsid w:val="00067171"/>
    <w:rsid w:val="00067A69"/>
    <w:rsid w:val="00094E60"/>
    <w:rsid w:val="000A1595"/>
    <w:rsid w:val="000A6224"/>
    <w:rsid w:val="000A7A7E"/>
    <w:rsid w:val="000B4545"/>
    <w:rsid w:val="000C56C4"/>
    <w:rsid w:val="0014581A"/>
    <w:rsid w:val="001966B2"/>
    <w:rsid w:val="001B5B0B"/>
    <w:rsid w:val="001C0BB7"/>
    <w:rsid w:val="001E5B6B"/>
    <w:rsid w:val="00202E72"/>
    <w:rsid w:val="002062B4"/>
    <w:rsid w:val="00216B16"/>
    <w:rsid w:val="00224007"/>
    <w:rsid w:val="00241520"/>
    <w:rsid w:val="002631A5"/>
    <w:rsid w:val="00266DC7"/>
    <w:rsid w:val="0027164E"/>
    <w:rsid w:val="00271C63"/>
    <w:rsid w:val="00275B35"/>
    <w:rsid w:val="00285239"/>
    <w:rsid w:val="00294472"/>
    <w:rsid w:val="002A748C"/>
    <w:rsid w:val="002C5282"/>
    <w:rsid w:val="002D147C"/>
    <w:rsid w:val="002D2A2F"/>
    <w:rsid w:val="002D3712"/>
    <w:rsid w:val="002E074D"/>
    <w:rsid w:val="003244BB"/>
    <w:rsid w:val="00376E25"/>
    <w:rsid w:val="00387EF0"/>
    <w:rsid w:val="003904A2"/>
    <w:rsid w:val="003C31E7"/>
    <w:rsid w:val="003D2E90"/>
    <w:rsid w:val="003F2806"/>
    <w:rsid w:val="00415FF4"/>
    <w:rsid w:val="004253E5"/>
    <w:rsid w:val="00447960"/>
    <w:rsid w:val="00476DFD"/>
    <w:rsid w:val="004A6F44"/>
    <w:rsid w:val="004C683D"/>
    <w:rsid w:val="004C6E78"/>
    <w:rsid w:val="004D3A5A"/>
    <w:rsid w:val="004F09CB"/>
    <w:rsid w:val="00500F34"/>
    <w:rsid w:val="0050639A"/>
    <w:rsid w:val="005211FD"/>
    <w:rsid w:val="00557785"/>
    <w:rsid w:val="00564F30"/>
    <w:rsid w:val="00581156"/>
    <w:rsid w:val="005A108F"/>
    <w:rsid w:val="005B6D93"/>
    <w:rsid w:val="005C3284"/>
    <w:rsid w:val="005D4A2E"/>
    <w:rsid w:val="00632AF1"/>
    <w:rsid w:val="00636B34"/>
    <w:rsid w:val="00642207"/>
    <w:rsid w:val="00672BD0"/>
    <w:rsid w:val="006734F7"/>
    <w:rsid w:val="006952FD"/>
    <w:rsid w:val="006A6071"/>
    <w:rsid w:val="006B5253"/>
    <w:rsid w:val="006D19DF"/>
    <w:rsid w:val="006D2E96"/>
    <w:rsid w:val="006D35B1"/>
    <w:rsid w:val="006E145A"/>
    <w:rsid w:val="00723D47"/>
    <w:rsid w:val="00724CDA"/>
    <w:rsid w:val="00735890"/>
    <w:rsid w:val="007410A7"/>
    <w:rsid w:val="00743CFC"/>
    <w:rsid w:val="007512FF"/>
    <w:rsid w:val="00754061"/>
    <w:rsid w:val="007732DA"/>
    <w:rsid w:val="00775666"/>
    <w:rsid w:val="00775D18"/>
    <w:rsid w:val="007806B1"/>
    <w:rsid w:val="007876A4"/>
    <w:rsid w:val="007957D6"/>
    <w:rsid w:val="007B1386"/>
    <w:rsid w:val="007C4970"/>
    <w:rsid w:val="007D4784"/>
    <w:rsid w:val="007E44A3"/>
    <w:rsid w:val="007F22B6"/>
    <w:rsid w:val="00803CF9"/>
    <w:rsid w:val="00811E2B"/>
    <w:rsid w:val="008144AC"/>
    <w:rsid w:val="0082599B"/>
    <w:rsid w:val="008534AC"/>
    <w:rsid w:val="008A1C39"/>
    <w:rsid w:val="008C5673"/>
    <w:rsid w:val="008D7341"/>
    <w:rsid w:val="008E192E"/>
    <w:rsid w:val="008F3C3E"/>
    <w:rsid w:val="00901945"/>
    <w:rsid w:val="00914FEE"/>
    <w:rsid w:val="00931787"/>
    <w:rsid w:val="0093646E"/>
    <w:rsid w:val="00966B48"/>
    <w:rsid w:val="00986F41"/>
    <w:rsid w:val="00991227"/>
    <w:rsid w:val="00996141"/>
    <w:rsid w:val="009A02CB"/>
    <w:rsid w:val="009A46EF"/>
    <w:rsid w:val="009C567D"/>
    <w:rsid w:val="009C58BB"/>
    <w:rsid w:val="009C6A76"/>
    <w:rsid w:val="009F31AC"/>
    <w:rsid w:val="00A03C3A"/>
    <w:rsid w:val="00A5437C"/>
    <w:rsid w:val="00A624A1"/>
    <w:rsid w:val="00A80544"/>
    <w:rsid w:val="00AB1BFD"/>
    <w:rsid w:val="00AB2724"/>
    <w:rsid w:val="00AC082B"/>
    <w:rsid w:val="00AC500E"/>
    <w:rsid w:val="00AE1B0B"/>
    <w:rsid w:val="00AE5E65"/>
    <w:rsid w:val="00AF7C91"/>
    <w:rsid w:val="00B14E59"/>
    <w:rsid w:val="00B20D0D"/>
    <w:rsid w:val="00B2113D"/>
    <w:rsid w:val="00B238D6"/>
    <w:rsid w:val="00B5014D"/>
    <w:rsid w:val="00B83C3C"/>
    <w:rsid w:val="00B93AB3"/>
    <w:rsid w:val="00B9480F"/>
    <w:rsid w:val="00B97F60"/>
    <w:rsid w:val="00BC4A9E"/>
    <w:rsid w:val="00BE5B81"/>
    <w:rsid w:val="00BF5898"/>
    <w:rsid w:val="00C05F10"/>
    <w:rsid w:val="00C07F66"/>
    <w:rsid w:val="00C163B7"/>
    <w:rsid w:val="00C20C93"/>
    <w:rsid w:val="00C37C37"/>
    <w:rsid w:val="00C412AF"/>
    <w:rsid w:val="00C64B25"/>
    <w:rsid w:val="00C7299D"/>
    <w:rsid w:val="00C76CCD"/>
    <w:rsid w:val="00C870D3"/>
    <w:rsid w:val="00CC1E0D"/>
    <w:rsid w:val="00CF1720"/>
    <w:rsid w:val="00CF60F3"/>
    <w:rsid w:val="00D23756"/>
    <w:rsid w:val="00D51BA6"/>
    <w:rsid w:val="00DB6E86"/>
    <w:rsid w:val="00DF0430"/>
    <w:rsid w:val="00E150F6"/>
    <w:rsid w:val="00E1516B"/>
    <w:rsid w:val="00E2602D"/>
    <w:rsid w:val="00E402E4"/>
    <w:rsid w:val="00E51F33"/>
    <w:rsid w:val="00E55451"/>
    <w:rsid w:val="00E64E2A"/>
    <w:rsid w:val="00E71503"/>
    <w:rsid w:val="00E73D55"/>
    <w:rsid w:val="00EB6EC8"/>
    <w:rsid w:val="00EC00D7"/>
    <w:rsid w:val="00ED32AB"/>
    <w:rsid w:val="00EF6025"/>
    <w:rsid w:val="00F20B21"/>
    <w:rsid w:val="00F33245"/>
    <w:rsid w:val="00F345D5"/>
    <w:rsid w:val="00F36917"/>
    <w:rsid w:val="00F42B5C"/>
    <w:rsid w:val="00F73053"/>
    <w:rsid w:val="00F9571F"/>
    <w:rsid w:val="00FA3B3A"/>
    <w:rsid w:val="00FB3D08"/>
    <w:rsid w:val="00FB6179"/>
    <w:rsid w:val="00FC03F3"/>
    <w:rsid w:val="00FD2F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2E72"/>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A3B3A"/>
    <w:rPr>
      <w:rFonts w:ascii="Tahoma" w:hAnsi="Tahoma" w:cs="Tahoma"/>
      <w:sz w:val="16"/>
      <w:szCs w:val="16"/>
    </w:rPr>
  </w:style>
  <w:style w:type="paragraph" w:styleId="a4">
    <w:name w:val="Body Text"/>
    <w:basedOn w:val="a"/>
    <w:rsid w:val="00632AF1"/>
    <w:pPr>
      <w:suppressAutoHyphens/>
      <w:spacing w:after="120"/>
    </w:pPr>
    <w:rPr>
      <w:lang w:eastAsia="ar-SA"/>
    </w:rPr>
  </w:style>
  <w:style w:type="paragraph" w:customStyle="1" w:styleId="a5">
    <w:name w:val="Знак Знак Знак Знак"/>
    <w:basedOn w:val="a"/>
    <w:rsid w:val="002E074D"/>
    <w:pPr>
      <w:spacing w:after="160" w:line="240" w:lineRule="exact"/>
    </w:pPr>
    <w:rPr>
      <w:rFonts w:ascii="Verdana" w:hAnsi="Verdana"/>
      <w:sz w:val="20"/>
      <w:szCs w:val="20"/>
      <w:lang w:val="en-US" w:eastAsia="en-US"/>
    </w:rPr>
  </w:style>
  <w:style w:type="paragraph" w:customStyle="1" w:styleId="11">
    <w:name w:val="Обычный + 11 пт"/>
    <w:aliases w:val="По ширине"/>
    <w:basedOn w:val="a"/>
    <w:rsid w:val="00B238D6"/>
    <w:pPr>
      <w:tabs>
        <w:tab w:val="left" w:pos="1302"/>
      </w:tabs>
      <w:jc w:val="both"/>
    </w:pPr>
    <w:rPr>
      <w:sz w:val="22"/>
      <w:szCs w:val="22"/>
    </w:rPr>
  </w:style>
  <w:style w:type="character" w:styleId="a6">
    <w:name w:val="Hyperlink"/>
    <w:rsid w:val="00500F34"/>
    <w:rPr>
      <w:color w:val="0000FF"/>
      <w:u w:val="single"/>
    </w:rPr>
  </w:style>
  <w:style w:type="paragraph" w:customStyle="1" w:styleId="a7">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412AF"/>
    <w:pPr>
      <w:tabs>
        <w:tab w:val="num" w:pos="440"/>
      </w:tabs>
      <w:spacing w:after="160" w:line="240" w:lineRule="exact"/>
      <w:ind w:left="440" w:hanging="440"/>
      <w:jc w:val="both"/>
    </w:pPr>
    <w:rPr>
      <w:rFonts w:ascii="Verdana" w:hAnsi="Verdana" w:cs="Arial"/>
      <w:sz w:val="20"/>
      <w:szCs w:val="20"/>
      <w:lang w:val="en-US"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412AF"/>
    <w:pPr>
      <w:tabs>
        <w:tab w:val="num" w:pos="440"/>
      </w:tabs>
      <w:spacing w:after="160" w:line="240" w:lineRule="exact"/>
      <w:ind w:left="440" w:hanging="440"/>
      <w:jc w:val="both"/>
    </w:pPr>
    <w:rPr>
      <w:rFonts w:ascii="Verdana" w:hAnsi="Verdana" w:cs="Verdana"/>
      <w:sz w:val="20"/>
      <w:szCs w:val="20"/>
      <w:lang w:val="en-US" w:eastAsia="en-US"/>
    </w:rPr>
  </w:style>
  <w:style w:type="paragraph" w:styleId="HTML">
    <w:name w:val="HTML Preformatted"/>
    <w:basedOn w:val="a"/>
    <w:rsid w:val="00C41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999999"/>
      <w:sz w:val="20"/>
      <w:szCs w:val="20"/>
    </w:rPr>
  </w:style>
  <w:style w:type="table" w:styleId="a9">
    <w:name w:val="Table Grid"/>
    <w:basedOn w:val="a1"/>
    <w:rsid w:val="00C41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C412AF"/>
    <w:pPr>
      <w:autoSpaceDE w:val="0"/>
      <w:autoSpaceDN w:val="0"/>
      <w:adjustRightInd w:val="0"/>
    </w:pPr>
    <w:rPr>
      <w:rFonts w:ascii="Arial" w:hAnsi="Arial" w:cs="Arial"/>
    </w:rPr>
  </w:style>
  <w:style w:type="paragraph" w:customStyle="1" w:styleId="ConsPlusNonformat">
    <w:name w:val="ConsPlusNonformat"/>
    <w:rsid w:val="00C412A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C412AF"/>
    <w:rPr>
      <w:rFonts w:ascii="Arial" w:hAnsi="Arial" w:cs="Arial"/>
      <w:lang w:val="ru-RU" w:eastAsia="ru-RU" w:bidi="ar-SA"/>
    </w:rPr>
  </w:style>
</w:styles>
</file>

<file path=word/webSettings.xml><?xml version="1.0" encoding="utf-8"?>
<w:webSettings xmlns:r="http://schemas.openxmlformats.org/officeDocument/2006/relationships" xmlns:w="http://schemas.openxmlformats.org/wordprocessingml/2006/main">
  <w:divs>
    <w:div w:id="877427269">
      <w:bodyDiv w:val="1"/>
      <w:marLeft w:val="0"/>
      <w:marRight w:val="0"/>
      <w:marTop w:val="0"/>
      <w:marBottom w:val="0"/>
      <w:divBdr>
        <w:top w:val="none" w:sz="0" w:space="0" w:color="auto"/>
        <w:left w:val="none" w:sz="0" w:space="0" w:color="auto"/>
        <w:bottom w:val="none" w:sz="0" w:space="0" w:color="auto"/>
        <w:right w:val="none" w:sz="0" w:space="0" w:color="auto"/>
      </w:divBdr>
    </w:div>
    <w:div w:id="1525366728">
      <w:bodyDiv w:val="1"/>
      <w:marLeft w:val="0"/>
      <w:marRight w:val="0"/>
      <w:marTop w:val="0"/>
      <w:marBottom w:val="0"/>
      <w:divBdr>
        <w:top w:val="none" w:sz="0" w:space="0" w:color="auto"/>
        <w:left w:val="none" w:sz="0" w:space="0" w:color="auto"/>
        <w:bottom w:val="none" w:sz="0" w:space="0" w:color="auto"/>
        <w:right w:val="none" w:sz="0" w:space="0" w:color="auto"/>
      </w:divBdr>
    </w:div>
    <w:div w:id="1619406737">
      <w:bodyDiv w:val="1"/>
      <w:marLeft w:val="0"/>
      <w:marRight w:val="0"/>
      <w:marTop w:val="0"/>
      <w:marBottom w:val="0"/>
      <w:divBdr>
        <w:top w:val="none" w:sz="0" w:space="0" w:color="auto"/>
        <w:left w:val="none" w:sz="0" w:space="0" w:color="auto"/>
        <w:bottom w:val="none" w:sz="0" w:space="0" w:color="auto"/>
        <w:right w:val="none" w:sz="0" w:space="0" w:color="auto"/>
      </w:divBdr>
    </w:div>
    <w:div w:id="1908950535">
      <w:bodyDiv w:val="1"/>
      <w:marLeft w:val="0"/>
      <w:marRight w:val="0"/>
      <w:marTop w:val="0"/>
      <w:marBottom w:val="0"/>
      <w:divBdr>
        <w:top w:val="none" w:sz="0" w:space="0" w:color="auto"/>
        <w:left w:val="none" w:sz="0" w:space="0" w:color="auto"/>
        <w:bottom w:val="none" w:sz="0" w:space="0" w:color="auto"/>
        <w:right w:val="none" w:sz="0" w:space="0" w:color="auto"/>
      </w:divBdr>
    </w:div>
    <w:div w:id="191053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3336</Words>
  <Characters>19018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КБУ</Company>
  <LinksUpToDate>false</LinksUpToDate>
  <CharactersWithSpaces>22310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mchet</cp:lastModifiedBy>
  <cp:revision>2</cp:revision>
  <cp:lastPrinted>2016-09-27T09:04:00Z</cp:lastPrinted>
  <dcterms:created xsi:type="dcterms:W3CDTF">2017-02-09T06:06:00Z</dcterms:created>
  <dcterms:modified xsi:type="dcterms:W3CDTF">2017-02-09T06:06:00Z</dcterms:modified>
</cp:coreProperties>
</file>